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025" w:rsidRPr="007F22F0" w:rsidRDefault="005C7025" w:rsidP="005C7025">
      <w:pPr>
        <w:rPr>
          <w:rFonts w:ascii="Arial" w:hAnsi="Arial"/>
          <w:color w:val="FF0000"/>
          <w:sz w:val="20"/>
          <w:szCs w:val="20"/>
          <w:shd w:val="clear" w:color="auto" w:fill="FFFFFF"/>
        </w:rPr>
      </w:pPr>
      <w:bookmarkStart w:id="0" w:name="_GoBack"/>
      <w:r w:rsidRPr="007F22F0">
        <w:rPr>
          <w:rFonts w:ascii="Arial" w:hAnsi="Arial"/>
          <w:color w:val="FF0000"/>
          <w:sz w:val="20"/>
          <w:szCs w:val="20"/>
          <w:shd w:val="clear" w:color="auto" w:fill="FFFFFF"/>
        </w:rPr>
        <w:t>Акция «Международный день защиты домашних животных»</w:t>
      </w:r>
    </w:p>
    <w:bookmarkEnd w:id="0"/>
    <w:p w:rsidR="005C7025" w:rsidRDefault="005C7025" w:rsidP="005C7025">
      <w:pPr>
        <w:rPr>
          <w:rFonts w:ascii="Arial" w:hAnsi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/>
          <w:color w:val="000000"/>
          <w:sz w:val="20"/>
          <w:szCs w:val="20"/>
          <w:shd w:val="clear" w:color="auto" w:fill="FFFFFF"/>
        </w:rPr>
        <w:t>В детском саду прошли мероприятия посвященные дню домашних животных. Педагоги обратили внимание своих воспитанников на проблемы животных, напомнили им о том, что они несут ответственность за тех, кого приручили.</w:t>
      </w:r>
    </w:p>
    <w:p w:rsidR="007F22F0" w:rsidRDefault="005C7025" w:rsidP="005C7025">
      <w:pPr>
        <w:rPr>
          <w:rFonts w:ascii="Arial" w:hAnsi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/>
          <w:color w:val="000000"/>
          <w:sz w:val="20"/>
          <w:szCs w:val="20"/>
          <w:shd w:val="clear" w:color="auto" w:fill="FFFFFF"/>
        </w:rPr>
        <w:t>Мальчишки и девчонки принимали участие в акции «День защиты домашних животных». Совместно с воспитателями они изготовили плакаты, которые разместили в ДК "Заволжский" и Заволжской сельской библиотеке.</w:t>
      </w:r>
    </w:p>
    <w:p w:rsidR="00A33AB2" w:rsidRDefault="00A33AB2" w:rsidP="00A33AB2">
      <w:pPr>
        <w:rPr>
          <w:rFonts w:ascii="Arial" w:hAnsi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AD66258" wp14:editId="7D878B74">
            <wp:extent cx="2746077" cy="205938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98" cy="2066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       </w:t>
      </w:r>
      <w:r>
        <w:rPr>
          <w:rFonts w:ascii="Arial" w:hAnsi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3AB7577">
            <wp:extent cx="1948069" cy="25950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6" cy="2598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3AB2" w:rsidRDefault="00A33AB2" w:rsidP="00A33AB2">
      <w:pPr>
        <w:jc w:val="center"/>
        <w:rPr>
          <w:rFonts w:ascii="Arial" w:hAnsi="Arial"/>
          <w:color w:val="000000"/>
          <w:sz w:val="20"/>
          <w:szCs w:val="20"/>
          <w:shd w:val="clear" w:color="auto" w:fill="FFFFFF"/>
        </w:rPr>
      </w:pPr>
    </w:p>
    <w:p w:rsidR="00A33AB2" w:rsidRDefault="00A33AB2" w:rsidP="005C7025">
      <w:pPr>
        <w:rPr>
          <w:rFonts w:ascii="Arial" w:hAnsi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626C55B" wp14:editId="386DF89E">
            <wp:extent cx="5940425" cy="2674231"/>
            <wp:effectExtent l="0" t="0" r="3175" b="0"/>
            <wp:docPr id="5" name="Рисунок 5" descr="C:\Users\Detsad\Documents\Bluetooth\Share\IMG-202212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Documents\Bluetooth\Share\IMG-20221207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2F0" w:rsidRDefault="007F22F0" w:rsidP="005C7025">
      <w:pPr>
        <w:rPr>
          <w:rFonts w:ascii="Arial" w:hAnsi="Arial"/>
          <w:color w:val="000000"/>
          <w:sz w:val="20"/>
          <w:szCs w:val="20"/>
          <w:shd w:val="clear" w:color="auto" w:fill="FFFFFF"/>
        </w:rPr>
      </w:pPr>
    </w:p>
    <w:p w:rsidR="007F22F0" w:rsidRDefault="007F22F0" w:rsidP="005C7025">
      <w:pPr>
        <w:rPr>
          <w:rFonts w:ascii="Arial" w:hAnsi="Arial"/>
          <w:color w:val="000000"/>
          <w:sz w:val="20"/>
          <w:szCs w:val="20"/>
          <w:shd w:val="clear" w:color="auto" w:fill="FFFFFF"/>
        </w:rPr>
      </w:pPr>
    </w:p>
    <w:p w:rsidR="007F22F0" w:rsidRDefault="007F22F0" w:rsidP="005C7025">
      <w:pPr>
        <w:rPr>
          <w:rFonts w:ascii="Arial" w:hAnsi="Arial"/>
          <w:color w:val="000000"/>
          <w:sz w:val="20"/>
          <w:szCs w:val="20"/>
          <w:shd w:val="clear" w:color="auto" w:fill="FFFFFF"/>
        </w:rPr>
      </w:pPr>
    </w:p>
    <w:p w:rsidR="007F22F0" w:rsidRDefault="007F22F0" w:rsidP="005C7025">
      <w:pPr>
        <w:rPr>
          <w:rFonts w:ascii="Arial" w:hAnsi="Arial"/>
          <w:color w:val="000000"/>
          <w:sz w:val="20"/>
          <w:szCs w:val="20"/>
          <w:shd w:val="clear" w:color="auto" w:fill="FFFFFF"/>
        </w:rPr>
      </w:pPr>
    </w:p>
    <w:p w:rsidR="007F22F0" w:rsidRDefault="007F22F0" w:rsidP="005C7025">
      <w:pPr>
        <w:rPr>
          <w:rFonts w:ascii="Arial" w:hAnsi="Arial"/>
          <w:color w:val="000000"/>
          <w:sz w:val="20"/>
          <w:szCs w:val="20"/>
          <w:shd w:val="clear" w:color="auto" w:fill="FFFFFF"/>
        </w:rPr>
      </w:pPr>
    </w:p>
    <w:p w:rsidR="007F22F0" w:rsidRDefault="007F22F0" w:rsidP="005C7025">
      <w:pPr>
        <w:rPr>
          <w:rFonts w:ascii="Arial" w:hAnsi="Arial"/>
          <w:color w:val="000000"/>
          <w:sz w:val="20"/>
          <w:szCs w:val="20"/>
          <w:shd w:val="clear" w:color="auto" w:fill="FFFFFF"/>
        </w:rPr>
      </w:pPr>
    </w:p>
    <w:sectPr w:rsidR="007F2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BD1"/>
    <w:rsid w:val="00113288"/>
    <w:rsid w:val="00252DE8"/>
    <w:rsid w:val="00473209"/>
    <w:rsid w:val="004D5121"/>
    <w:rsid w:val="00506E69"/>
    <w:rsid w:val="005C7025"/>
    <w:rsid w:val="007F22F0"/>
    <w:rsid w:val="00911234"/>
    <w:rsid w:val="009F0C63"/>
    <w:rsid w:val="00A33AB2"/>
    <w:rsid w:val="00A41AA6"/>
    <w:rsid w:val="00BC5BD1"/>
    <w:rsid w:val="00CC0C32"/>
    <w:rsid w:val="00CE2C45"/>
    <w:rsid w:val="00DA014F"/>
    <w:rsid w:val="00E31BFE"/>
    <w:rsid w:val="00E3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2022-12-07T07:15:00Z</dcterms:created>
  <dcterms:modified xsi:type="dcterms:W3CDTF">2022-12-07T07:50:00Z</dcterms:modified>
</cp:coreProperties>
</file>