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929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  <w:r w:rsidRPr="00F72952">
        <w:rPr>
          <w:rFonts w:ascii="Times New Roman" w:hAnsi="Times New Roman" w:cs="Times New Roman"/>
          <w:sz w:val="32"/>
          <w:szCs w:val="32"/>
        </w:rPr>
        <w:t xml:space="preserve">МДОУ </w:t>
      </w:r>
      <w:r w:rsidR="005D5D5E">
        <w:rPr>
          <w:rFonts w:ascii="Times New Roman" w:hAnsi="Times New Roman" w:cs="Times New Roman"/>
          <w:sz w:val="32"/>
          <w:szCs w:val="32"/>
        </w:rPr>
        <w:t>«</w:t>
      </w:r>
      <w:bookmarkStart w:id="0" w:name="_GoBack"/>
      <w:bookmarkEnd w:id="0"/>
      <w:r w:rsidRPr="00F72952">
        <w:rPr>
          <w:rFonts w:ascii="Times New Roman" w:hAnsi="Times New Roman" w:cs="Times New Roman"/>
          <w:sz w:val="32"/>
          <w:szCs w:val="32"/>
        </w:rPr>
        <w:t>Заволжский детский сад «Колосок»</w:t>
      </w: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Экскурсия по нашему посёлку «Заволжский».</w:t>
      </w: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 группа.</w:t>
      </w: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67A2" w:rsidRDefault="005067A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67A2" w:rsidRDefault="005067A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67A2" w:rsidRDefault="005067A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3435FE" w:rsidP="003435F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Составили воспитатели: </w:t>
      </w:r>
      <w:r w:rsidR="00F72952">
        <w:rPr>
          <w:rFonts w:ascii="Times New Roman" w:hAnsi="Times New Roman" w:cs="Times New Roman"/>
          <w:sz w:val="32"/>
          <w:szCs w:val="32"/>
        </w:rPr>
        <w:t>Пушкина Л</w:t>
      </w:r>
      <w:r>
        <w:rPr>
          <w:rFonts w:ascii="Times New Roman" w:hAnsi="Times New Roman" w:cs="Times New Roman"/>
          <w:sz w:val="32"/>
          <w:szCs w:val="32"/>
        </w:rPr>
        <w:t>.В.</w:t>
      </w:r>
    </w:p>
    <w:p w:rsidR="00F72952" w:rsidRDefault="003435FE" w:rsidP="003435FE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Милородова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Г.Н.</w:t>
      </w: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5067A2">
      <w:pPr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Январь 2017</w:t>
      </w:r>
    </w:p>
    <w:p w:rsidR="00F72952" w:rsidRDefault="00F72952" w:rsidP="0060463B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Тема: </w:t>
      </w:r>
      <w:r w:rsidR="00943AF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Дом в котором я живу. Посёлок, малая Родина</w:t>
      </w:r>
      <w:r w:rsidR="00943AF8">
        <w:rPr>
          <w:rFonts w:ascii="Times New Roman" w:hAnsi="Times New Roman" w:cs="Times New Roman"/>
          <w:sz w:val="32"/>
          <w:szCs w:val="32"/>
        </w:rPr>
        <w:t>»</w:t>
      </w:r>
    </w:p>
    <w:p w:rsidR="00F72952" w:rsidRDefault="00F72952" w:rsidP="00943AF8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Продолжать формировать представление о малой родине, большой Родине.</w:t>
      </w:r>
      <w:r w:rsidR="003435FE">
        <w:rPr>
          <w:rFonts w:ascii="Times New Roman" w:hAnsi="Times New Roman" w:cs="Times New Roman"/>
          <w:sz w:val="32"/>
          <w:szCs w:val="32"/>
        </w:rPr>
        <w:t xml:space="preserve"> Дать понятие</w:t>
      </w:r>
      <w:r>
        <w:rPr>
          <w:rFonts w:ascii="Times New Roman" w:hAnsi="Times New Roman" w:cs="Times New Roman"/>
          <w:sz w:val="32"/>
          <w:szCs w:val="32"/>
        </w:rPr>
        <w:t>: малая родина место где человек родился. Закреплять название нашего посёлка, знакомить с улицами, жилыми домами, административными, и хозяйственно- бытовыми зданиями. Показать детям памятники героям войны на аллеи славы.</w:t>
      </w:r>
    </w:p>
    <w:p w:rsidR="00943AF8" w:rsidRDefault="00943AF8" w:rsidP="00943AF8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Содержание экскурсии</w:t>
      </w:r>
      <w:r w:rsidR="00137F73">
        <w:rPr>
          <w:rFonts w:ascii="Times New Roman" w:hAnsi="Times New Roman" w:cs="Times New Roman"/>
          <w:sz w:val="32"/>
          <w:szCs w:val="32"/>
        </w:rPr>
        <w:t xml:space="preserve"> (вводная беседа)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По посёлку</w:t>
      </w:r>
      <w:r>
        <w:rPr>
          <w:color w:val="000000"/>
          <w:sz w:val="32"/>
          <w:szCs w:val="32"/>
        </w:rPr>
        <w:t xml:space="preserve"> </w:t>
      </w:r>
      <w:r w:rsidRPr="00137F73">
        <w:rPr>
          <w:color w:val="000000"/>
          <w:sz w:val="32"/>
          <w:szCs w:val="32"/>
        </w:rPr>
        <w:t xml:space="preserve">мы </w:t>
      </w:r>
      <w:r>
        <w:rPr>
          <w:color w:val="000000"/>
          <w:sz w:val="32"/>
          <w:szCs w:val="32"/>
        </w:rPr>
        <w:t>и</w:t>
      </w:r>
      <w:r w:rsidRPr="00137F73">
        <w:rPr>
          <w:color w:val="000000"/>
          <w:sz w:val="32"/>
          <w:szCs w:val="32"/>
        </w:rPr>
        <w:t>дем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И их наблюдаем.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Места, что нам ценность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Собой представляют.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То могут быть парки, музеи культуры,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А может быть памятник архитектуры.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Как называются, знаешь ли ты,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Такие места неземной красоты? (Достопримечательности)</w:t>
      </w:r>
    </w:p>
    <w:p w:rsidR="00137F73" w:rsidRDefault="00137F73" w:rsidP="00162B3C">
      <w:pPr>
        <w:pStyle w:val="a3"/>
        <w:spacing w:before="0" w:beforeAutospacing="0" w:after="0" w:afterAutospacing="0"/>
        <w:ind w:left="225" w:right="225"/>
        <w:rPr>
          <w:bCs/>
          <w:color w:val="000000" w:themeColor="text1"/>
          <w:sz w:val="28"/>
          <w:szCs w:val="28"/>
        </w:rPr>
      </w:pPr>
    </w:p>
    <w:p w:rsidR="00F72952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Про что говорится в этом стихотворении?</w:t>
      </w:r>
    </w:p>
    <w:p w:rsidR="00943AF8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943AF8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Дети сегодня мы совершим экскурсию по нашему посёлку. Вы, знаете, как называется наш посёлок?</w:t>
      </w:r>
    </w:p>
    <w:p w:rsidR="00162B3C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943AF8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Правильно наш посёлок называется «Заволжский». Здесь вы родились. А место где родился человек – это малая родина или большая Родина?</w:t>
      </w:r>
    </w:p>
    <w:p w:rsidR="00943AF8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(ответы детей) 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Правильно это ваша малая родина.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4823122" wp14:editId="51A3B526">
            <wp:simplePos x="0" y="0"/>
            <wp:positionH relativeFrom="margin">
              <wp:align>center</wp:align>
            </wp:positionH>
            <wp:positionV relativeFrom="paragraph">
              <wp:posOffset>4314825</wp:posOffset>
            </wp:positionV>
            <wp:extent cx="3324225" cy="4924425"/>
            <wp:effectExtent l="0" t="0" r="9525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61118_1036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C4CDD10" wp14:editId="2BC9A9B2">
            <wp:extent cx="6722773" cy="37814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61118_1036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054" cy="378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В нашем посёлке есть улицы. Мы идём с вами по центральной улице. Вы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помните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 называется наш садик?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(ответы детей – «Колосок»)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Всё верно, он находится тоже на центральной улице.</w:t>
      </w:r>
      <w:r w:rsidRPr="00162B3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Идём с вами дальше. Ребята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посмотрите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 это?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Конечно это Аптека</w:t>
      </w:r>
      <w:r w:rsidR="002F475E">
        <w:rPr>
          <w:rFonts w:ascii="Times New Roman" w:hAnsi="Times New Roman" w:cs="Times New Roman"/>
          <w:sz w:val="32"/>
          <w:szCs w:val="32"/>
        </w:rPr>
        <w:t xml:space="preserve">. Как вы думаете кому нужна </w:t>
      </w:r>
      <w:proofErr w:type="gramStart"/>
      <w:r w:rsidR="002F475E">
        <w:rPr>
          <w:rFonts w:ascii="Times New Roman" w:hAnsi="Times New Roman" w:cs="Times New Roman"/>
          <w:sz w:val="32"/>
          <w:szCs w:val="32"/>
        </w:rPr>
        <w:t>аптека?(</w:t>
      </w:r>
      <w:proofErr w:type="gramEnd"/>
      <w:r w:rsidR="002F475E">
        <w:rPr>
          <w:rFonts w:ascii="Times New Roman" w:hAnsi="Times New Roman" w:cs="Times New Roman"/>
          <w:sz w:val="32"/>
          <w:szCs w:val="32"/>
        </w:rPr>
        <w:t>ответы- больным, людям).Что есть в аптеке? (ответы- лекарства, витамины). Правильно, аптекарь по назначению врача отпускает лекарство, микстуры, витамины.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570588" cy="36957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61118_1039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342" cy="36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75E" w:rsidRPr="002F475E" w:rsidRDefault="002F475E" w:rsidP="002F475E">
      <w:pPr>
        <w:jc w:val="right"/>
        <w:rPr>
          <w:rFonts w:ascii="Times New Roman" w:hAnsi="Times New Roman" w:cs="Times New Roman"/>
          <w:sz w:val="24"/>
          <w:szCs w:val="24"/>
        </w:rPr>
      </w:pPr>
      <w:r w:rsidRPr="002F475E">
        <w:rPr>
          <w:rFonts w:ascii="Times New Roman" w:hAnsi="Times New Roman" w:cs="Times New Roman"/>
          <w:sz w:val="24"/>
          <w:szCs w:val="24"/>
        </w:rPr>
        <w:t>«Аптека»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эти многоэтажные дома для кого предназначены?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Правильно эти дома для жителей нашего посёлка. Они так и называются- жилые дома. И вы тоже маленькие жители этих домов. 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 какому зданию мы подошли с вами?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детей-библиотека)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76950" cy="34180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61118_1043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199" cy="34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75E" w:rsidRPr="002F475E" w:rsidRDefault="002F475E" w:rsidP="002F475E">
      <w:pPr>
        <w:jc w:val="right"/>
        <w:rPr>
          <w:rFonts w:ascii="Times New Roman" w:hAnsi="Times New Roman" w:cs="Times New Roman"/>
          <w:sz w:val="24"/>
          <w:szCs w:val="24"/>
        </w:rPr>
      </w:pPr>
      <w:r w:rsidRPr="002F475E">
        <w:rPr>
          <w:rFonts w:ascii="Times New Roman" w:hAnsi="Times New Roman" w:cs="Times New Roman"/>
          <w:sz w:val="24"/>
          <w:szCs w:val="24"/>
        </w:rPr>
        <w:t>«Здание старой школы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475E">
        <w:rPr>
          <w:rFonts w:ascii="Times New Roman" w:hAnsi="Times New Roman" w:cs="Times New Roman"/>
          <w:sz w:val="24"/>
          <w:szCs w:val="24"/>
        </w:rPr>
        <w:t xml:space="preserve"> вход в библиотеку»</w:t>
      </w:r>
    </w:p>
    <w:p w:rsidR="002F475E" w:rsidRPr="00362EB2" w:rsidRDefault="002F475E" w:rsidP="00943AF8">
      <w:pPr>
        <w:rPr>
          <w:rFonts w:ascii="Times New Roman" w:hAnsi="Times New Roman" w:cs="Times New Roman"/>
          <w:sz w:val="32"/>
          <w:szCs w:val="32"/>
        </w:rPr>
      </w:pPr>
      <w:r w:rsidRPr="00362EB2">
        <w:rPr>
          <w:rFonts w:ascii="Times New Roman" w:hAnsi="Times New Roman" w:cs="Times New Roman"/>
          <w:sz w:val="32"/>
          <w:szCs w:val="32"/>
        </w:rPr>
        <w:t>-</w:t>
      </w:r>
      <w:proofErr w:type="spellStart"/>
      <w:proofErr w:type="gramStart"/>
      <w:r w:rsidRPr="00362EB2">
        <w:rPr>
          <w:rFonts w:ascii="Times New Roman" w:hAnsi="Times New Roman" w:cs="Times New Roman"/>
          <w:sz w:val="32"/>
          <w:szCs w:val="32"/>
        </w:rPr>
        <w:t>Пойдёмте,нас</w:t>
      </w:r>
      <w:proofErr w:type="spellEnd"/>
      <w:proofErr w:type="gramEnd"/>
      <w:r w:rsidRPr="00362EB2">
        <w:rPr>
          <w:rFonts w:ascii="Times New Roman" w:hAnsi="Times New Roman" w:cs="Times New Roman"/>
          <w:sz w:val="32"/>
          <w:szCs w:val="32"/>
        </w:rPr>
        <w:t xml:space="preserve"> пригласили в библиотеку.</w:t>
      </w:r>
    </w:p>
    <w:p w:rsidR="002F475E" w:rsidRPr="00362EB2" w:rsidRDefault="002F475E" w:rsidP="00943AF8">
      <w:pPr>
        <w:rPr>
          <w:rFonts w:ascii="Times New Roman" w:hAnsi="Times New Roman" w:cs="Times New Roman"/>
          <w:sz w:val="32"/>
          <w:szCs w:val="32"/>
        </w:rPr>
      </w:pPr>
      <w:r w:rsidRPr="00362EB2">
        <w:rPr>
          <w:rFonts w:ascii="Times New Roman" w:hAnsi="Times New Roman" w:cs="Times New Roman"/>
          <w:sz w:val="32"/>
          <w:szCs w:val="32"/>
        </w:rPr>
        <w:t>(дети вежливо здороваются, удивляются, как много книг на полках).</w:t>
      </w:r>
    </w:p>
    <w:p w:rsidR="00162B3C" w:rsidRPr="00362EB2" w:rsidRDefault="00362EB2" w:rsidP="00943AF8">
      <w:pPr>
        <w:rPr>
          <w:rFonts w:ascii="Times New Roman" w:hAnsi="Times New Roman" w:cs="Times New Roman"/>
          <w:sz w:val="32"/>
          <w:szCs w:val="32"/>
        </w:rPr>
      </w:pPr>
      <w:r w:rsidRPr="00362EB2">
        <w:rPr>
          <w:rFonts w:ascii="Times New Roman" w:hAnsi="Times New Roman" w:cs="Times New Roman"/>
          <w:sz w:val="32"/>
          <w:szCs w:val="32"/>
        </w:rPr>
        <w:t xml:space="preserve">Библиотекарь рассказывает: </w:t>
      </w:r>
    </w:p>
    <w:p w:rsidR="00362EB2" w:rsidRPr="00362EB2" w:rsidRDefault="00362EB2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7E310C5B" wp14:editId="3AB3F6DF">
            <wp:simplePos x="0" y="0"/>
            <wp:positionH relativeFrom="column">
              <wp:posOffset>175260</wp:posOffset>
            </wp:positionH>
            <wp:positionV relativeFrom="paragraph">
              <wp:posOffset>911225</wp:posOffset>
            </wp:positionV>
            <wp:extent cx="6120130" cy="3442335"/>
            <wp:effectExtent l="0" t="0" r="0" b="5715"/>
            <wp:wrapTight wrapText="bothSides">
              <wp:wrapPolygon edited="0">
                <wp:start x="0" y="0"/>
                <wp:lineTo x="0" y="21516"/>
                <wp:lineTo x="21515" y="21516"/>
                <wp:lineTo x="2151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61118_1048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62EB2">
        <w:rPr>
          <w:rFonts w:ascii="Times New Roman" w:hAnsi="Times New Roman" w:cs="Times New Roman"/>
          <w:sz w:val="32"/>
          <w:szCs w:val="32"/>
        </w:rPr>
        <w:t>Добрый день ребята, очень рада вас здесь видеть. В нашей библиотеке можно читать книги, брать их с собой домой, только сначала нужно записаться. Книгу надо вернуть к указанному сроку.</w:t>
      </w:r>
    </w:p>
    <w:p w:rsidR="00362EB2" w:rsidRDefault="00362EB2" w:rsidP="00943AF8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62EB2">
        <w:rPr>
          <w:rFonts w:ascii="Times New Roman" w:hAnsi="Times New Roman" w:cs="Times New Roman"/>
          <w:sz w:val="32"/>
          <w:szCs w:val="32"/>
        </w:rPr>
        <w:lastRenderedPageBreak/>
        <w:t>(Библиотекарь показала уголок детских книг. Дети с интересом рассматривали.</w:t>
      </w:r>
      <w:r w:rsidRPr="00362EB2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362EB2" w:rsidRPr="00362EB2" w:rsidRDefault="00362EB2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22B13416" wp14:editId="0327EFC3">
            <wp:simplePos x="0" y="0"/>
            <wp:positionH relativeFrom="column">
              <wp:posOffset>861060</wp:posOffset>
            </wp:positionH>
            <wp:positionV relativeFrom="paragraph">
              <wp:posOffset>226060</wp:posOffset>
            </wp:positionV>
            <wp:extent cx="4724400" cy="8398510"/>
            <wp:effectExtent l="0" t="0" r="0" b="2540"/>
            <wp:wrapTight wrapText="bothSides">
              <wp:wrapPolygon edited="0">
                <wp:start x="0" y="0"/>
                <wp:lineTo x="0" y="21558"/>
                <wp:lineTo x="21513" y="21558"/>
                <wp:lineTo x="2151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61118_1050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2EB2" w:rsidRDefault="00362EB2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Ребята нам с вами пора…Вы узнали это здание? Как оно называется?</w:t>
      </w:r>
    </w:p>
    <w:p w:rsidR="00A60019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  <w:r w:rsidR="00A6001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15AA9451" wp14:editId="4C0897FB">
            <wp:simplePos x="0" y="0"/>
            <wp:positionH relativeFrom="margin">
              <wp:align>center</wp:align>
            </wp:positionH>
            <wp:positionV relativeFrom="paragraph">
              <wp:posOffset>330835</wp:posOffset>
            </wp:positionV>
            <wp:extent cx="7305040" cy="4108450"/>
            <wp:effectExtent l="0" t="0" r="0" b="6350"/>
            <wp:wrapTight wrapText="bothSides">
              <wp:wrapPolygon edited="0">
                <wp:start x="0" y="0"/>
                <wp:lineTo x="0" y="21533"/>
                <wp:lineTo x="21517" y="21533"/>
                <wp:lineTo x="2151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61118_1058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04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4CAC1626" wp14:editId="00DA7D23">
            <wp:simplePos x="0" y="0"/>
            <wp:positionH relativeFrom="column">
              <wp:posOffset>41909</wp:posOffset>
            </wp:positionH>
            <wp:positionV relativeFrom="paragraph">
              <wp:posOffset>5160010</wp:posOffset>
            </wp:positionV>
            <wp:extent cx="6011333" cy="3381375"/>
            <wp:effectExtent l="0" t="0" r="8890" b="0"/>
            <wp:wrapTight wrapText="bothSides">
              <wp:wrapPolygon edited="0">
                <wp:start x="0" y="0"/>
                <wp:lineTo x="0" y="21417"/>
                <wp:lineTo x="21563" y="21417"/>
                <wp:lineTo x="2156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61118_1111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756" cy="3381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EB2">
        <w:rPr>
          <w:rFonts w:ascii="Times New Roman" w:hAnsi="Times New Roman" w:cs="Times New Roman"/>
          <w:sz w:val="32"/>
          <w:szCs w:val="32"/>
        </w:rPr>
        <w:t>-Это здание называется «Дом культуры». Здесь проводят разные праздники,</w:t>
      </w:r>
      <w:r w:rsidR="0060463B">
        <w:rPr>
          <w:rFonts w:ascii="Times New Roman" w:hAnsi="Times New Roman" w:cs="Times New Roman"/>
          <w:sz w:val="32"/>
          <w:szCs w:val="32"/>
        </w:rPr>
        <w:t xml:space="preserve"> </w:t>
      </w:r>
      <w:r w:rsidR="00362EB2">
        <w:rPr>
          <w:rFonts w:ascii="Times New Roman" w:hAnsi="Times New Roman" w:cs="Times New Roman"/>
          <w:sz w:val="32"/>
          <w:szCs w:val="32"/>
        </w:rPr>
        <w:t>концерты, ведутся разные кружки, сюда вы ходите учиться танцам.</w:t>
      </w: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Дети, будьте внимательны,</w:t>
      </w:r>
      <w:r w:rsidR="0060463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мы проходим по аллеи славы.</w:t>
      </w: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20130" cy="3442335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161118_11114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68B" w:rsidRPr="00AB268B" w:rsidRDefault="00AB268B" w:rsidP="00AB268B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68B">
        <w:rPr>
          <w:rFonts w:ascii="Times New Roman" w:hAnsi="Times New Roman" w:cs="Times New Roman"/>
          <w:color w:val="000000" w:themeColor="text1"/>
          <w:sz w:val="24"/>
          <w:szCs w:val="24"/>
        </w:rPr>
        <w:t>«Аллея славы»</w:t>
      </w:r>
    </w:p>
    <w:p w:rsidR="00A60019" w:rsidRDefault="00AB268B" w:rsidP="005067A2">
      <w:pPr>
        <w:spacing w:after="0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Никто не </w:t>
      </w:r>
      <w:proofErr w:type="gramStart"/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t>забыт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>«</w:t>
      </w:r>
      <w:proofErr w:type="gramEnd"/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t>Никто не забыт и ничто не забыто» -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Го</w:t>
      </w:r>
      <w:r w:rsidR="00A60019">
        <w:rPr>
          <w:rFonts w:ascii="Times New Roman" w:hAnsi="Times New Roman" w:cs="Times New Roman"/>
          <w:color w:val="000000" w:themeColor="text1"/>
          <w:sz w:val="32"/>
          <w:szCs w:val="32"/>
        </w:rPr>
        <w:t>рящая надпись на глыбе гранита.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Поблекшими листьями ветер играет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И </w:t>
      </w:r>
      <w:r w:rsidR="00A60019">
        <w:rPr>
          <w:rFonts w:ascii="Times New Roman" w:hAnsi="Times New Roman" w:cs="Times New Roman"/>
          <w:color w:val="000000" w:themeColor="text1"/>
          <w:sz w:val="32"/>
          <w:szCs w:val="32"/>
        </w:rPr>
        <w:t>снегом холодным венки засыпает.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Но, словно огонь, у подножья – гвоздика.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Никто не забыт и ничто не забыто.</w:t>
      </w:r>
    </w:p>
    <w:p w:rsidR="00AB268B" w:rsidRPr="00A60019" w:rsidRDefault="00AB268B" w:rsidP="005067A2">
      <w:pPr>
        <w:spacing w:after="0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 </w:t>
      </w:r>
      <w:r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(А. </w:t>
      </w:r>
      <w:proofErr w:type="spellStart"/>
      <w:r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t>Шамарин</w:t>
      </w:r>
      <w:proofErr w:type="spellEnd"/>
      <w:r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</w:p>
    <w:p w:rsidR="00A60019" w:rsidRDefault="00A60019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Посмотрите, как много памятников героям войны. Они сражались за нашу Родину. За то чтобы вы жили счастливо. На каждом памятнике есть имена и фамилии героев. </w:t>
      </w:r>
    </w:p>
    <w:p w:rsidR="00A60019" w:rsidRDefault="00A60019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Люди нашей Родины помнят всех своих героев. Возлагают цветы к подножию памятников, прославляют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ветеранов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живущих с нами, поздравляют их с Днём Победы.</w:t>
      </w:r>
    </w:p>
    <w:p w:rsidR="00AB268B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-А мы с вами отправляемся дальше…</w:t>
      </w:r>
    </w:p>
    <w:p w:rsidR="00A60019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-Как вы думаете за чем жители нашего посёлка идут в это здание?</w:t>
      </w:r>
    </w:p>
    <w:p w:rsidR="00AB268B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AB268B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оно называется?</w:t>
      </w:r>
    </w:p>
    <w:p w:rsidR="00AB268B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137F73" w:rsidRDefault="00AB268B" w:rsidP="005067A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17E5FB2B" wp14:editId="6CE15EBC">
            <wp:simplePos x="0" y="0"/>
            <wp:positionH relativeFrom="margin">
              <wp:posOffset>-57150</wp:posOffset>
            </wp:positionH>
            <wp:positionV relativeFrom="paragraph">
              <wp:posOffset>732155</wp:posOffset>
            </wp:positionV>
            <wp:extent cx="65024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516" y="21488"/>
                <wp:lineTo x="2151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61118_1103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- Конечно это магазин. А как вы думаете кто продаёт в магазине продукты?</w:t>
      </w:r>
    </w:p>
    <w:p w:rsidR="00137F73" w:rsidRPr="00137F73" w:rsidRDefault="00137F73" w:rsidP="00137F73">
      <w:pPr>
        <w:jc w:val="right"/>
        <w:rPr>
          <w:rFonts w:ascii="Times New Roman" w:hAnsi="Times New Roman" w:cs="Times New Roman"/>
          <w:sz w:val="24"/>
          <w:szCs w:val="24"/>
        </w:rPr>
      </w:pPr>
      <w:r w:rsidRPr="00AB268B">
        <w:rPr>
          <w:rFonts w:ascii="Times New Roman" w:hAnsi="Times New Roman" w:cs="Times New Roman"/>
          <w:sz w:val="24"/>
          <w:szCs w:val="24"/>
        </w:rPr>
        <w:t>«Магазин – Магнит»</w:t>
      </w:r>
    </w:p>
    <w:p w:rsidR="00AB268B" w:rsidRPr="00137F73" w:rsidRDefault="00AB268B" w:rsidP="005067A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 xml:space="preserve">В магазин везут </w:t>
      </w:r>
      <w:proofErr w:type="gramStart"/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продукты,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Но</w:t>
      </w:r>
      <w:proofErr w:type="gramEnd"/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 xml:space="preserve"> не овощи, не фрукты.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Сыр, сметану и творог,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Глазированный сырок.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Привезли издалека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Три бидона молока.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lastRenderedPageBreak/>
        <w:t>Очень любят дети наши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Йогурты и простоквашу.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Это им полезно очень,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Магазин же наш молочный.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 xml:space="preserve">(В. </w:t>
      </w:r>
      <w:proofErr w:type="spellStart"/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Нищев</w:t>
      </w:r>
      <w:proofErr w:type="spellEnd"/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)</w:t>
      </w:r>
    </w:p>
    <w:p w:rsidR="00AB268B" w:rsidRDefault="00137F73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B268B">
        <w:rPr>
          <w:rFonts w:ascii="Times New Roman" w:hAnsi="Times New Roman" w:cs="Times New Roman"/>
          <w:sz w:val="32"/>
          <w:szCs w:val="32"/>
        </w:rPr>
        <w:t>(ответы детей- продавцы, их много. Магазин большой, в нём много продуктов, продавцы всегда вежливые, обслуживают покупателей).</w:t>
      </w:r>
    </w:p>
    <w:p w:rsidR="00AE48D8" w:rsidRDefault="00AE48D8" w:rsidP="00F72952">
      <w:pPr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B268B" w:rsidRDefault="00AB268B" w:rsidP="005067A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 сейчас к какому зданию нас привела дорожка?</w:t>
      </w:r>
    </w:p>
    <w:p w:rsidR="00AB268B" w:rsidRPr="00AE48D8" w:rsidRDefault="00AE48D8" w:rsidP="005067A2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48D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Посылки, письма, бандероли</w:t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Из далёких едут стран.</w:t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Почта нам их </w:t>
      </w:r>
      <w:proofErr w:type="gramStart"/>
      <w:r w:rsidRPr="00AE48D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доставляет,</w:t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</w:t>
      </w:r>
      <w:proofErr w:type="gramEnd"/>
      <w:r w:rsidRPr="00AE48D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 метели и в буран!</w:t>
      </w:r>
    </w:p>
    <w:p w:rsidR="00AB268B" w:rsidRDefault="00AB268B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68B" w:rsidRDefault="00AB268B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–почта)</w:t>
      </w:r>
    </w:p>
    <w:p w:rsidR="00AE48D8" w:rsidRDefault="00AE48D8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20130" cy="3442335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161118_11065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8D4" w:rsidRPr="00E348D4" w:rsidRDefault="00E348D4" w:rsidP="00E348D4">
      <w:pPr>
        <w:jc w:val="right"/>
        <w:rPr>
          <w:rFonts w:ascii="Times New Roman" w:hAnsi="Times New Roman" w:cs="Times New Roman"/>
          <w:sz w:val="24"/>
          <w:szCs w:val="24"/>
        </w:rPr>
      </w:pPr>
      <w:r w:rsidRPr="00E348D4">
        <w:rPr>
          <w:rFonts w:ascii="Times New Roman" w:hAnsi="Times New Roman" w:cs="Times New Roman"/>
          <w:sz w:val="24"/>
          <w:szCs w:val="24"/>
        </w:rPr>
        <w:lastRenderedPageBreak/>
        <w:t>«Здание администрации, почта»</w:t>
      </w:r>
    </w:p>
    <w:p w:rsidR="00AB268B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-Дети обратите внимание на почтовый ящик в него опускают письма, поздравительные открытки. Почтальон открывает почтовый ящик и забирает их, отправляет по указанному адресу.</w:t>
      </w:r>
    </w:p>
    <w:p w:rsidR="00E348D4" w:rsidRDefault="00AE48D8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По дорожке мы пойдём много нового найдём. </w:t>
      </w:r>
      <w:r w:rsidR="00E348D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20130" cy="3442335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161118_11182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68B" w:rsidRDefault="00AE48D8" w:rsidP="00F72952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Ребятки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 давайте пока мы с вами продолжаем идти, я вам буду загадывать загадки а вы говорите мне отгадки.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Белым пледом лес укрыт,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И медведь в берлоге спит.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Снег, как белая кайма.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Кто хозяйничал? (зима)</w:t>
      </w:r>
    </w:p>
    <w:p w:rsidR="00AE48D8" w:rsidRPr="00E348D4" w:rsidRDefault="00E348D4" w:rsidP="00506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348D4">
        <w:rPr>
          <w:rFonts w:ascii="Times New Roman" w:hAnsi="Times New Roman" w:cs="Times New Roman"/>
          <w:color w:val="000000" w:themeColor="text1"/>
          <w:sz w:val="32"/>
          <w:szCs w:val="32"/>
        </w:rPr>
        <w:t>***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Выпала из белой тучки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И попала к нам на ручки.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Эта снежная пушинка,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Серебристая... (снежинка)</w:t>
      </w:r>
    </w:p>
    <w:p w:rsidR="00A60019" w:rsidRPr="00E348D4" w:rsidRDefault="00E348D4" w:rsidP="00506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348D4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***</w:t>
      </w:r>
    </w:p>
    <w:p w:rsidR="00A60019" w:rsidRPr="00E348D4" w:rsidRDefault="00AE48D8" w:rsidP="00506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Здесь родился, </w:t>
      </w:r>
      <w:proofErr w:type="gramStart"/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живешь,</w:t>
      </w:r>
      <w:r w:rsidRPr="00E348D4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Уезжаешь</w:t>
      </w:r>
      <w:proofErr w:type="gramEnd"/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— скучаешь,</w:t>
      </w:r>
      <w:r w:rsidRPr="00E348D4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Как зовут это место, знаешь?</w:t>
      </w:r>
      <w:r w:rsidRPr="00E348D4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(Родина)</w:t>
      </w:r>
    </w:p>
    <w:p w:rsidR="00E348D4" w:rsidRPr="00E348D4" w:rsidRDefault="00E348D4" w:rsidP="00506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***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В два ряда стоят дома —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Десять, двадцать, сто подряд,</w:t>
      </w:r>
    </w:p>
    <w:p w:rsidR="00E348D4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И квадратными глазами друг на друга глядят. (Улица)</w:t>
      </w:r>
    </w:p>
    <w:p w:rsidR="00E348D4" w:rsidRPr="00E348D4" w:rsidRDefault="00E348D4" w:rsidP="00E348D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E348D4" w:rsidRPr="00E348D4" w:rsidRDefault="00E348D4" w:rsidP="00E348D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E348D4" w:rsidRDefault="00E348D4" w:rsidP="005067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- Молодцы ребятки отгадали все загадки. А мы подошли с вами к нашей врачебной амбулатории. Все помните кто в нашей больнице принимает больных?</w:t>
      </w:r>
      <w:r w:rsidRPr="00E348D4">
        <w:rPr>
          <w:noProof/>
          <w:color w:val="000000" w:themeColor="text1"/>
          <w:sz w:val="32"/>
          <w:szCs w:val="32"/>
        </w:rPr>
        <w:t xml:space="preserve"> </w:t>
      </w:r>
    </w:p>
    <w:p w:rsidR="00E348D4" w:rsidRDefault="00E348D4" w:rsidP="005067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(ответы- доктор)</w:t>
      </w:r>
    </w:p>
    <w:p w:rsidR="00E348D4" w:rsidRDefault="00E348D4" w:rsidP="005067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Что делает доктор? </w:t>
      </w:r>
    </w:p>
    <w:p w:rsidR="00E348D4" w:rsidRDefault="00E348D4" w:rsidP="00E348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6672195" cy="3752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0161118_11242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70" cy="375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8D4" w:rsidRPr="00E348D4" w:rsidRDefault="00E348D4" w:rsidP="00E348D4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 w:themeColor="text1"/>
        </w:rPr>
      </w:pPr>
      <w:r w:rsidRPr="00E348D4">
        <w:rPr>
          <w:color w:val="000000" w:themeColor="text1"/>
        </w:rPr>
        <w:t>«Заволжская врачебная амбулатория»</w:t>
      </w:r>
    </w:p>
    <w:p w:rsidR="00E348D4" w:rsidRDefault="00E348D4" w:rsidP="005067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(ответы- слушает трубочкой грудку, спинку, смотрит горлышко, записывает какое лекарство нужно купить в аптеке).</w:t>
      </w:r>
    </w:p>
    <w:p w:rsidR="00E348D4" w:rsidRPr="00E348D4" w:rsidRDefault="00E348D4" w:rsidP="005067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Молодцы! Всё вспомнили.</w:t>
      </w:r>
    </w:p>
    <w:p w:rsidR="00A60019" w:rsidRDefault="00E348D4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сколько зданий в нашем посёлке. Мы сегодня с ними познакомились. Ну а теперь нам пора возвращаться обратно в детский сад</w:t>
      </w:r>
      <w:r w:rsidR="00137F7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067A2" w:rsidRPr="005067A2" w:rsidRDefault="005067A2" w:rsidP="005067A2">
      <w:pPr>
        <w:pStyle w:val="a3"/>
        <w:spacing w:before="0" w:beforeAutospacing="0" w:after="0" w:afterAutospacing="0" w:line="360" w:lineRule="auto"/>
        <w:ind w:left="225" w:right="225"/>
        <w:jc w:val="center"/>
        <w:rPr>
          <w:color w:val="000000" w:themeColor="text1"/>
          <w:sz w:val="32"/>
          <w:szCs w:val="32"/>
        </w:rPr>
      </w:pPr>
      <w:r w:rsidRPr="005067A2">
        <w:rPr>
          <w:bCs/>
          <w:color w:val="000000" w:themeColor="text1"/>
          <w:sz w:val="32"/>
          <w:szCs w:val="32"/>
        </w:rPr>
        <w:t xml:space="preserve">И </w:t>
      </w:r>
      <w:proofErr w:type="gramStart"/>
      <w:r w:rsidRPr="005067A2">
        <w:rPr>
          <w:bCs/>
          <w:color w:val="000000" w:themeColor="text1"/>
          <w:sz w:val="32"/>
          <w:szCs w:val="32"/>
        </w:rPr>
        <w:t>красива</w:t>
      </w:r>
      <w:proofErr w:type="gramEnd"/>
      <w:r w:rsidRPr="005067A2">
        <w:rPr>
          <w:bCs/>
          <w:color w:val="000000" w:themeColor="text1"/>
          <w:sz w:val="32"/>
          <w:szCs w:val="32"/>
        </w:rPr>
        <w:t xml:space="preserve"> и богата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Наша Родина, ребята.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Долго ехать от столицы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До любой ее границы.</w:t>
      </w:r>
      <w:r w:rsidRPr="005067A2">
        <w:rPr>
          <w:bCs/>
          <w:color w:val="000000" w:themeColor="text1"/>
          <w:sz w:val="32"/>
          <w:szCs w:val="32"/>
        </w:rPr>
        <w:br/>
        <w:t>Все вокруг свое, родное: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Горы, степи и леса: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Рек сверканье голубое,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Голубые небеса.</w:t>
      </w:r>
    </w:p>
    <w:p w:rsidR="005067A2" w:rsidRPr="005067A2" w:rsidRDefault="005067A2" w:rsidP="005067A2">
      <w:pPr>
        <w:pStyle w:val="a3"/>
        <w:spacing w:before="0" w:beforeAutospacing="0" w:after="0" w:afterAutospacing="0" w:line="360" w:lineRule="auto"/>
        <w:ind w:left="225" w:right="225"/>
        <w:jc w:val="center"/>
        <w:rPr>
          <w:color w:val="000000" w:themeColor="text1"/>
          <w:sz w:val="32"/>
          <w:szCs w:val="32"/>
        </w:rPr>
      </w:pPr>
      <w:r w:rsidRPr="005067A2">
        <w:rPr>
          <w:bCs/>
          <w:color w:val="000000" w:themeColor="text1"/>
          <w:sz w:val="32"/>
          <w:szCs w:val="32"/>
        </w:rPr>
        <w:lastRenderedPageBreak/>
        <w:br/>
        <w:t>Каждый город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Сердцу дорог,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Дорог каждый сельский дом.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Все в боях когда-то взято</w:t>
      </w:r>
      <w:r w:rsidRPr="005067A2">
        <w:rPr>
          <w:bCs/>
          <w:color w:val="000000" w:themeColor="text1"/>
          <w:sz w:val="32"/>
          <w:szCs w:val="32"/>
        </w:rPr>
        <w:br/>
        <w:t>И упрочено трудом!</w:t>
      </w:r>
      <w:r w:rsidRPr="005067A2">
        <w:rPr>
          <w:bCs/>
          <w:color w:val="000000" w:themeColor="text1"/>
          <w:sz w:val="32"/>
          <w:szCs w:val="32"/>
        </w:rPr>
        <w:br/>
      </w:r>
      <w:r w:rsidRPr="005067A2">
        <w:rPr>
          <w:bCs/>
          <w:i/>
          <w:iCs/>
          <w:color w:val="000000" w:themeColor="text1"/>
          <w:sz w:val="32"/>
          <w:szCs w:val="32"/>
        </w:rPr>
        <w:t xml:space="preserve">(Г. </w:t>
      </w:r>
      <w:proofErr w:type="spellStart"/>
      <w:r w:rsidRPr="005067A2">
        <w:rPr>
          <w:bCs/>
          <w:i/>
          <w:iCs/>
          <w:color w:val="000000" w:themeColor="text1"/>
          <w:sz w:val="32"/>
          <w:szCs w:val="32"/>
        </w:rPr>
        <w:t>Ладонщиков</w:t>
      </w:r>
      <w:proofErr w:type="spellEnd"/>
      <w:r w:rsidRPr="005067A2">
        <w:rPr>
          <w:bCs/>
          <w:i/>
          <w:iCs/>
          <w:color w:val="000000" w:themeColor="text1"/>
          <w:sz w:val="32"/>
          <w:szCs w:val="32"/>
        </w:rPr>
        <w:t>)</w:t>
      </w: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019" w:rsidRPr="00F72952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A60019" w:rsidRPr="00F72952" w:rsidSect="00162B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929"/>
    <w:rsid w:val="00137F73"/>
    <w:rsid w:val="00162B3C"/>
    <w:rsid w:val="002F475E"/>
    <w:rsid w:val="003435FE"/>
    <w:rsid w:val="00362EB2"/>
    <w:rsid w:val="005067A2"/>
    <w:rsid w:val="005D5D5E"/>
    <w:rsid w:val="0060463B"/>
    <w:rsid w:val="00943AF8"/>
    <w:rsid w:val="00A60019"/>
    <w:rsid w:val="00AB268B"/>
    <w:rsid w:val="00AE48D8"/>
    <w:rsid w:val="00E348D4"/>
    <w:rsid w:val="00F22929"/>
    <w:rsid w:val="00F7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D8181-EDD1-415B-8F4F-FB09B859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6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2017-03-08T18:35:00Z</dcterms:created>
  <dcterms:modified xsi:type="dcterms:W3CDTF">2017-03-08T20:36:00Z</dcterms:modified>
</cp:coreProperties>
</file>