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C63" w:rsidRDefault="009F0C63"/>
    <w:p w:rsidR="0034085B" w:rsidRDefault="0034085B"/>
    <w:p w:rsidR="0034085B" w:rsidRDefault="0034085B"/>
    <w:p w:rsidR="0034085B" w:rsidRDefault="0034085B">
      <w:r w:rsidRPr="0034085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A90FCA" wp14:editId="1DCF760D">
            <wp:extent cx="5940425" cy="8153400"/>
            <wp:effectExtent l="0" t="0" r="3175" b="0"/>
            <wp:docPr id="1" name="Рисунок 1" descr="C:\Users\Detsad\Pictures\2018-03-23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Pictures\2018-03-23\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lastRenderedPageBreak/>
        <w:t>Содержание:</w:t>
      </w:r>
    </w:p>
    <w:p w:rsidR="0034085B" w:rsidRPr="0034085B" w:rsidRDefault="0034085B" w:rsidP="0034085B">
      <w:pPr>
        <w:numPr>
          <w:ilvl w:val="0"/>
          <w:numId w:val="1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записка…………………..</w:t>
      </w:r>
    </w:p>
    <w:p w:rsidR="0034085B" w:rsidRPr="0034085B" w:rsidRDefault="0034085B" w:rsidP="0034085B">
      <w:pPr>
        <w:numPr>
          <w:ilvl w:val="0"/>
          <w:numId w:val="1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Нормативно-правовая и методическая база……………..</w:t>
      </w:r>
    </w:p>
    <w:p w:rsidR="0034085B" w:rsidRPr="0034085B" w:rsidRDefault="0034085B" w:rsidP="0034085B">
      <w:pPr>
        <w:numPr>
          <w:ilvl w:val="0"/>
          <w:numId w:val="1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реализации Основной образовательной программы дошкольного образования в условиях ДОО согласно ФГОС </w:t>
      </w:r>
      <w:proofErr w:type="gramStart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……..</w:t>
      </w:r>
    </w:p>
    <w:p w:rsidR="0034085B" w:rsidRPr="0034085B" w:rsidRDefault="0034085B" w:rsidP="0034085B">
      <w:pPr>
        <w:numPr>
          <w:ilvl w:val="0"/>
          <w:numId w:val="1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размещению оборудования в помещениях ДОО</w:t>
      </w:r>
    </w:p>
    <w:p w:rsidR="0034085B" w:rsidRPr="0034085B" w:rsidRDefault="0034085B" w:rsidP="0034085B">
      <w:pPr>
        <w:numPr>
          <w:ilvl w:val="0"/>
          <w:numId w:val="1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построения развивающей предметно-пространственной среды группы…………….</w:t>
      </w:r>
    </w:p>
    <w:p w:rsidR="0034085B" w:rsidRPr="0034085B" w:rsidRDefault="0034085B" w:rsidP="0034085B">
      <w:pPr>
        <w:numPr>
          <w:ilvl w:val="0"/>
          <w:numId w:val="1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Перспективный план развития предметно-пространственной среды 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bCs/>
          <w:sz w:val="28"/>
          <w:szCs w:val="28"/>
        </w:rPr>
        <w:t>группы…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34085B" w:rsidRPr="0034085B" w:rsidRDefault="0034085B" w:rsidP="003408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085B" w:rsidRPr="0034085B" w:rsidRDefault="0034085B" w:rsidP="0034085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085B" w:rsidRPr="0034085B" w:rsidRDefault="0034085B" w:rsidP="0034085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085B" w:rsidRPr="0034085B" w:rsidRDefault="0034085B" w:rsidP="0034085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085B" w:rsidRPr="0034085B" w:rsidRDefault="0034085B" w:rsidP="0034085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085B" w:rsidRPr="0034085B" w:rsidRDefault="0034085B" w:rsidP="0034085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085B" w:rsidRPr="0034085B" w:rsidRDefault="0034085B" w:rsidP="0034085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085B" w:rsidRPr="0034085B" w:rsidRDefault="0034085B" w:rsidP="0034085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085B" w:rsidRPr="0034085B" w:rsidRDefault="0034085B" w:rsidP="0034085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085B" w:rsidRPr="0034085B" w:rsidRDefault="0034085B" w:rsidP="0034085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085B" w:rsidRPr="0034085B" w:rsidRDefault="0034085B" w:rsidP="0034085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085B" w:rsidRPr="0034085B" w:rsidRDefault="0034085B" w:rsidP="0034085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085B" w:rsidRPr="0034085B" w:rsidRDefault="0034085B" w:rsidP="0034085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085B" w:rsidRPr="0034085B" w:rsidRDefault="0034085B" w:rsidP="0034085B">
      <w:pPr>
        <w:numPr>
          <w:ilvl w:val="0"/>
          <w:numId w:val="40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 xml:space="preserve">На  этапе модернизации развития дошкольное образование активно реализует современные подходы к организации и формированию предметно-пространственной среды в ДОУ. С  введением ФГОС </w:t>
      </w:r>
      <w:proofErr w:type="gramStart"/>
      <w:r w:rsidRPr="0034085B">
        <w:rPr>
          <w:rFonts w:ascii="Times New Roman" w:eastAsia="Calibri" w:hAnsi="Times New Roman" w:cs="Times New Roman"/>
          <w:sz w:val="28"/>
          <w:szCs w:val="28"/>
        </w:rPr>
        <w:t>ДО определяются</w:t>
      </w:r>
      <w:proofErr w:type="gramEnd"/>
      <w:r w:rsidRPr="0034085B">
        <w:rPr>
          <w:rFonts w:ascii="Times New Roman" w:eastAsia="Calibri" w:hAnsi="Times New Roman" w:cs="Times New Roman"/>
          <w:sz w:val="28"/>
          <w:szCs w:val="28"/>
        </w:rPr>
        <w:t xml:space="preserve"> условия, благоприятные для развития детей в соответствии с их возрастными  особенностями и склонностями, развития способностей и творческого потенциала каждого ребенка и еще больший акцент делается на учет индивидуальных потребностей детей. Таким образом, развивающая предметно-пространственная среда должна быть содержательно насыщенной.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 xml:space="preserve">Предметно-развивающая  среда группового помещения - неотъемлемая часть целостной образовательной среды и является системой материальных объектов и средств деятельности ребенка, функционально моделирующая содержание его развития в соответствии с требованиями основной общеобразовательной программы дошкольного образования. 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Для ребенка не учреждение, которым со временем станет школа, а расширенное «личное пространство», наполненное жизненными смыслами.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Можно выделить три основных</w:t>
      </w:r>
      <w:r w:rsidRPr="0034085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4085B">
        <w:rPr>
          <w:rFonts w:ascii="Times New Roman" w:eastAsia="Calibri" w:hAnsi="Times New Roman" w:cs="Times New Roman"/>
          <w:sz w:val="28"/>
          <w:szCs w:val="28"/>
        </w:rPr>
        <w:t xml:space="preserve">группы требований </w:t>
      </w:r>
      <w:proofErr w:type="gramStart"/>
      <w:r w:rsidRPr="0034085B">
        <w:rPr>
          <w:rFonts w:ascii="Times New Roman" w:eastAsia="Calibri" w:hAnsi="Times New Roman" w:cs="Times New Roman"/>
          <w:sz w:val="28"/>
          <w:szCs w:val="28"/>
        </w:rPr>
        <w:t>учитывающийся</w:t>
      </w:r>
      <w:proofErr w:type="gramEnd"/>
      <w:r w:rsidRPr="0034085B">
        <w:rPr>
          <w:rFonts w:ascii="Times New Roman" w:eastAsia="Calibri" w:hAnsi="Times New Roman" w:cs="Times New Roman"/>
          <w:sz w:val="28"/>
          <w:szCs w:val="28"/>
        </w:rPr>
        <w:t xml:space="preserve"> при организации предметно - пространственной среды:</w:t>
      </w:r>
    </w:p>
    <w:p w:rsidR="0034085B" w:rsidRPr="0034085B" w:rsidRDefault="0034085B" w:rsidP="0034085B">
      <w:pPr>
        <w:numPr>
          <w:ilvl w:val="0"/>
          <w:numId w:val="2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и Программно-методические требования</w:t>
      </w:r>
      <w:proofErr w:type="gramStart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34085B" w:rsidRPr="0034085B" w:rsidRDefault="0034085B" w:rsidP="0034085B">
      <w:pPr>
        <w:numPr>
          <w:ilvl w:val="0"/>
          <w:numId w:val="2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Психологические (исходящие из   общих возрастно-психологических тенденций развития и учитывающее современное движение к  </w:t>
      </w:r>
      <w:proofErr w:type="spellStart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гуманизации</w:t>
      </w:r>
      <w:proofErr w:type="spellEnd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(личностно-ориентированного) образовательного процесса и </w:t>
      </w:r>
      <w:proofErr w:type="spellStart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самоценности</w:t>
      </w:r>
      <w:proofErr w:type="spellEnd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детства).</w:t>
      </w:r>
    </w:p>
    <w:p w:rsidR="0034085B" w:rsidRPr="0034085B" w:rsidRDefault="0034085B" w:rsidP="0034085B">
      <w:pPr>
        <w:numPr>
          <w:ilvl w:val="0"/>
          <w:numId w:val="2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нормам  СанПиН для дошкольных образовательных организаций.</w:t>
      </w:r>
    </w:p>
    <w:p w:rsidR="0034085B" w:rsidRPr="0034085B" w:rsidRDefault="0034085B" w:rsidP="0034085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085B" w:rsidRPr="0034085B" w:rsidRDefault="0034085B" w:rsidP="0034085B">
      <w:pPr>
        <w:spacing w:after="0" w:line="240" w:lineRule="auto"/>
        <w:ind w:left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 Нормативно-правовая и методическая база</w:t>
      </w:r>
    </w:p>
    <w:p w:rsidR="0034085B" w:rsidRPr="0034085B" w:rsidRDefault="0034085B" w:rsidP="0034085B">
      <w:pPr>
        <w:tabs>
          <w:tab w:val="left" w:pos="851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085B" w:rsidRPr="0034085B" w:rsidRDefault="0034085B" w:rsidP="0034085B">
      <w:pPr>
        <w:numPr>
          <w:ilvl w:val="0"/>
          <w:numId w:val="30"/>
        </w:numPr>
        <w:shd w:val="clear" w:color="auto" w:fill="FFFFFF"/>
        <w:tabs>
          <w:tab w:val="left" w:pos="284"/>
          <w:tab w:val="left" w:pos="851"/>
        </w:tabs>
        <w:spacing w:after="0"/>
        <w:ind w:firstLine="567"/>
        <w:rPr>
          <w:rFonts w:ascii="Times New Roman" w:eastAsia="Calibri" w:hAnsi="Times New Roman" w:cs="Times New Roman"/>
          <w:color w:val="111111"/>
          <w:sz w:val="28"/>
          <w:szCs w:val="28"/>
        </w:rPr>
      </w:pPr>
      <w:r w:rsidRPr="0034085B">
        <w:rPr>
          <w:rFonts w:ascii="Times New Roman" w:eastAsia="Calibri" w:hAnsi="Times New Roman" w:cs="Times New Roman"/>
          <w:color w:val="111111"/>
          <w:sz w:val="28"/>
          <w:szCs w:val="28"/>
        </w:rPr>
        <w:t xml:space="preserve">Федеральный закон   № 273-ФЗ  от  29. 12. </w:t>
      </w:r>
      <w:smartTag w:uri="urn:schemas-microsoft-com:office:smarttags" w:element="metricconverter">
        <w:smartTagPr>
          <w:attr w:name="ProductID" w:val="2012 г"/>
        </w:smartTagPr>
        <w:r w:rsidRPr="0034085B">
          <w:rPr>
            <w:rFonts w:ascii="Times New Roman" w:eastAsia="Calibri" w:hAnsi="Times New Roman" w:cs="Times New Roman"/>
            <w:color w:val="111111"/>
            <w:sz w:val="28"/>
            <w:szCs w:val="28"/>
          </w:rPr>
          <w:t>2012 г</w:t>
        </w:r>
      </w:smartTag>
      <w:r w:rsidRPr="0034085B">
        <w:rPr>
          <w:rFonts w:ascii="Times New Roman" w:eastAsia="Calibri" w:hAnsi="Times New Roman" w:cs="Times New Roman"/>
          <w:color w:val="111111"/>
          <w:sz w:val="28"/>
          <w:szCs w:val="28"/>
        </w:rPr>
        <w:t>.  «Об образовании в Российской Федерации»</w:t>
      </w:r>
    </w:p>
    <w:p w:rsidR="0034085B" w:rsidRPr="0034085B" w:rsidRDefault="0034085B" w:rsidP="0034085B">
      <w:pPr>
        <w:numPr>
          <w:ilvl w:val="0"/>
          <w:numId w:val="30"/>
        </w:numPr>
        <w:shd w:val="clear" w:color="auto" w:fill="FFFFFF"/>
        <w:tabs>
          <w:tab w:val="left" w:pos="284"/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 xml:space="preserve">СанПиН 2.4.1.3049-13 «Санитарно-эпидемиологические требования к устройству, содержанию и организации режима работы  дошкольных образовательных организаций» от 15 мая </w:t>
      </w:r>
      <w:smartTag w:uri="urn:schemas-microsoft-com:office:smarttags" w:element="metricconverter">
        <w:smartTagPr>
          <w:attr w:name="ProductID" w:val="2013 г"/>
        </w:smartTagPr>
        <w:r w:rsidRPr="0034085B">
          <w:rPr>
            <w:rFonts w:ascii="Times New Roman" w:eastAsia="Calibri" w:hAnsi="Times New Roman" w:cs="Times New Roman"/>
            <w:bCs/>
            <w:sz w:val="28"/>
            <w:szCs w:val="28"/>
            <w:shd w:val="clear" w:color="auto" w:fill="FEFFFF"/>
          </w:rPr>
          <w:t>2013 г</w:t>
        </w:r>
      </w:smartTag>
      <w:r w:rsidRPr="0034085B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>. № 26 (зарегистрировано Министерством юстиции РФ 29 мая 2013г., регистрационный № 28564)</w:t>
      </w:r>
    </w:p>
    <w:p w:rsidR="0034085B" w:rsidRPr="0034085B" w:rsidRDefault="0034085B" w:rsidP="0034085B">
      <w:pPr>
        <w:numPr>
          <w:ilvl w:val="0"/>
          <w:numId w:val="30"/>
        </w:numPr>
        <w:shd w:val="clear" w:color="auto" w:fill="FFFFFF"/>
        <w:tabs>
          <w:tab w:val="left" w:pos="284"/>
          <w:tab w:val="left" w:pos="851"/>
        </w:tabs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>Конвенция о правах ребенка</w:t>
      </w:r>
    </w:p>
    <w:p w:rsidR="0034085B" w:rsidRPr="0034085B" w:rsidRDefault="0034085B" w:rsidP="0034085B">
      <w:pPr>
        <w:numPr>
          <w:ilvl w:val="0"/>
          <w:numId w:val="30"/>
        </w:numPr>
        <w:shd w:val="clear" w:color="auto" w:fill="FFFFFF"/>
        <w:tabs>
          <w:tab w:val="left" w:pos="284"/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 xml:space="preserve">Приказ </w:t>
      </w:r>
      <w:proofErr w:type="spellStart"/>
      <w:r w:rsidRPr="0034085B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>Минобрнауки</w:t>
      </w:r>
      <w:proofErr w:type="spellEnd"/>
      <w:r w:rsidRPr="0034085B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 xml:space="preserve"> России №1155 от. 17.10.2013г.  «Об утверждении федерального государственного образовательного стандарта дошкольного образования» (зарегистрирован Министерством юстиции РФ 14 ноября </w:t>
      </w:r>
      <w:smartTag w:uri="urn:schemas-microsoft-com:office:smarttags" w:element="metricconverter">
        <w:smartTagPr>
          <w:attr w:name="ProductID" w:val="2013 г"/>
        </w:smartTagPr>
        <w:r w:rsidRPr="0034085B">
          <w:rPr>
            <w:rFonts w:ascii="Times New Roman" w:eastAsia="Calibri" w:hAnsi="Times New Roman" w:cs="Times New Roman"/>
            <w:bCs/>
            <w:sz w:val="28"/>
            <w:szCs w:val="28"/>
            <w:shd w:val="clear" w:color="auto" w:fill="FEFFFF"/>
          </w:rPr>
          <w:t>2013 г</w:t>
        </w:r>
      </w:smartTag>
      <w:r w:rsidRPr="0034085B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>., регистрационный № 30384)</w:t>
      </w:r>
    </w:p>
    <w:p w:rsidR="0034085B" w:rsidRPr="0034085B" w:rsidRDefault="0034085B" w:rsidP="0034085B">
      <w:pPr>
        <w:numPr>
          <w:ilvl w:val="0"/>
          <w:numId w:val="30"/>
        </w:numPr>
        <w:shd w:val="clear" w:color="auto" w:fill="FFFFFF"/>
        <w:tabs>
          <w:tab w:val="left" w:pos="284"/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4085B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lastRenderedPageBreak/>
        <w:t xml:space="preserve">Приказ </w:t>
      </w:r>
      <w:proofErr w:type="spellStart"/>
      <w:r w:rsidRPr="0034085B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>Минобрнауки</w:t>
      </w:r>
      <w:proofErr w:type="spellEnd"/>
      <w:r w:rsidRPr="0034085B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 xml:space="preserve"> России № 2106 от 28.12.2010 г. «Об утверждении федеральных требований к образовательным учреждениям в части охраны здоровья обучающихся, воспитанников» (зарегистрирован в Министерстве РФ 02 февраля </w:t>
      </w:r>
      <w:smartTag w:uri="urn:schemas-microsoft-com:office:smarttags" w:element="metricconverter">
        <w:smartTagPr>
          <w:attr w:name="ProductID" w:val="2011 г"/>
        </w:smartTagPr>
        <w:r w:rsidRPr="0034085B">
          <w:rPr>
            <w:rFonts w:ascii="Times New Roman" w:eastAsia="Calibri" w:hAnsi="Times New Roman" w:cs="Times New Roman"/>
            <w:bCs/>
            <w:sz w:val="28"/>
            <w:szCs w:val="28"/>
            <w:shd w:val="clear" w:color="auto" w:fill="FEFFFF"/>
          </w:rPr>
          <w:t>2011 г</w:t>
        </w:r>
      </w:smartTag>
      <w:r w:rsidRPr="0034085B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>., регистрационный № 19676</w:t>
      </w:r>
      <w:proofErr w:type="gramEnd"/>
    </w:p>
    <w:p w:rsidR="0034085B" w:rsidRPr="0034085B" w:rsidRDefault="0034085B" w:rsidP="0034085B">
      <w:pPr>
        <w:numPr>
          <w:ilvl w:val="0"/>
          <w:numId w:val="30"/>
        </w:numPr>
        <w:shd w:val="clear" w:color="auto" w:fill="FFFFFF"/>
        <w:tabs>
          <w:tab w:val="left" w:pos="284"/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</w:pPr>
      <w:r w:rsidRPr="0034085B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 xml:space="preserve">Программа «Развитие» </w:t>
      </w:r>
      <w:proofErr w:type="spellStart"/>
      <w:r w:rsidRPr="0034085B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>Л.А.Венгер</w:t>
      </w:r>
      <w:proofErr w:type="spellEnd"/>
    </w:p>
    <w:p w:rsidR="0034085B" w:rsidRPr="0034085B" w:rsidRDefault="0034085B" w:rsidP="0034085B">
      <w:pPr>
        <w:numPr>
          <w:ilvl w:val="0"/>
          <w:numId w:val="30"/>
        </w:numPr>
        <w:shd w:val="clear" w:color="auto" w:fill="FFFFFF"/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 xml:space="preserve">Основная образовательная программа дошкольного образования «От рождения до школы» под ред.  </w:t>
      </w:r>
      <w:proofErr w:type="spellStart"/>
      <w:r w:rsidRPr="0034085B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>Н.Е.Вераксы</w:t>
      </w:r>
      <w:proofErr w:type="spellEnd"/>
      <w:r w:rsidRPr="0034085B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 xml:space="preserve">,  </w:t>
      </w:r>
      <w:proofErr w:type="spellStart"/>
      <w:r w:rsidRPr="0034085B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>Т.С.Комаровой</w:t>
      </w:r>
      <w:proofErr w:type="spellEnd"/>
      <w:r w:rsidRPr="0034085B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>, Васильевой М.А.</w:t>
      </w:r>
    </w:p>
    <w:p w:rsidR="0034085B" w:rsidRPr="0034085B" w:rsidRDefault="0034085B" w:rsidP="0034085B">
      <w:pPr>
        <w:tabs>
          <w:tab w:val="left" w:pos="851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085B" w:rsidRPr="0034085B" w:rsidRDefault="0034085B" w:rsidP="0034085B">
      <w:pPr>
        <w:spacing w:after="0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085B" w:rsidRPr="0034085B" w:rsidRDefault="0034085B" w:rsidP="0034085B">
      <w:pPr>
        <w:spacing w:after="0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Особенности реализации Основной образовательной программы дошкольного образования в условиях ДОО согласно ФГОС </w:t>
      </w:r>
      <w:proofErr w:type="gramStart"/>
      <w:r w:rsidRPr="00340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</w:t>
      </w:r>
      <w:proofErr w:type="gramEnd"/>
    </w:p>
    <w:p w:rsidR="0034085B" w:rsidRPr="0034085B" w:rsidRDefault="0034085B" w:rsidP="0034085B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-социально-коммуникативное развитие;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познавательное развитие; речевое развитие;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-художественно-эстетическое развитие;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-физическое развитие.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Социально-коммуникативное развитие</w:t>
      </w: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Познавательное развитие</w:t>
      </w: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</w:t>
      </w: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общем</w:t>
      </w:r>
      <w:proofErr w:type="gramEnd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доме людей, об особенностях ее природы, многообразии стран и народов мира.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40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Речевое развитие</w:t>
      </w: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34085B" w:rsidRPr="0034085B" w:rsidRDefault="0034085B" w:rsidP="0034085B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Художественно-эстетическое развитие</w:t>
      </w: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b/>
          <w:sz w:val="28"/>
          <w:szCs w:val="28"/>
        </w:rPr>
        <w:t>Физическое развитие</w:t>
      </w:r>
      <w:r w:rsidRPr="0034085B">
        <w:rPr>
          <w:rFonts w:ascii="Times New Roman" w:eastAsia="Calibri" w:hAnsi="Times New Roman" w:cs="Times New Roman"/>
          <w:sz w:val="28"/>
          <w:szCs w:val="28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34085B">
        <w:rPr>
          <w:rFonts w:ascii="Times New Roman" w:eastAsia="Calibri" w:hAnsi="Times New Roman" w:cs="Times New Roman"/>
          <w:sz w:val="28"/>
          <w:szCs w:val="28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34085B">
        <w:rPr>
          <w:rFonts w:ascii="Times New Roman" w:eastAsia="Calibri" w:hAnsi="Times New Roman" w:cs="Times New Roman"/>
          <w:sz w:val="28"/>
          <w:szCs w:val="28"/>
        </w:rPr>
        <w:t>саморегуляции</w:t>
      </w:r>
      <w:proofErr w:type="spellEnd"/>
      <w:r w:rsidRPr="0034085B">
        <w:rPr>
          <w:rFonts w:ascii="Times New Roman" w:eastAsia="Calibri" w:hAnsi="Times New Roman" w:cs="Times New Roman"/>
          <w:sz w:val="28"/>
          <w:szCs w:val="28"/>
        </w:rPr>
        <w:t xml:space="preserve"> в двигательной сфере;</w:t>
      </w:r>
      <w:proofErr w:type="gramEnd"/>
      <w:r w:rsidRPr="0034085B">
        <w:rPr>
          <w:rFonts w:ascii="Times New Roman" w:eastAsia="Calibri" w:hAnsi="Times New Roman" w:cs="Times New Roman"/>
          <w:sz w:val="28"/>
          <w:szCs w:val="28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</w:t>
      </w: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деятельности (общении, игре, познавательно-исследовательской деятельности - как сквозных механизмах развития ребенка):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младенческом возрасте (2 месяца - 1 год) - непосредственное эмоциональное общение с взрослым, манипулирование с предметами и познавательно-исследовательские действия, восприятие музыки, детских песен и стихов, двигательная активность и тактильно-двигательные игры;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раннем возрасте (1 год - 3 года) -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</w:t>
      </w:r>
      <w:proofErr w:type="gramEnd"/>
    </w:p>
    <w:p w:rsidR="0034085B" w:rsidRPr="0034085B" w:rsidRDefault="0034085B" w:rsidP="0034085B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детей дошкольного возраста (3 года - 8 лет)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</w:t>
      </w:r>
      <w:proofErr w:type="gramStart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</w:t>
      </w:r>
      <w:proofErr w:type="gramStart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  <w:proofErr w:type="gramEnd"/>
    </w:p>
    <w:p w:rsidR="0034085B" w:rsidRPr="0034085B" w:rsidRDefault="0034085B" w:rsidP="0034085B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Программы должно отражать следующие аспекты образовательной среды для ребенка дошкольного возраста: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предметно-пространственная развивающая образовательная среда;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характер взаимодействия </w:t>
      </w:r>
      <w:proofErr w:type="gramStart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взрослыми;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3) характер взаимодействия с другими детьми;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4) система отношений ребенка к миру, к другим людям, к себе самому.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b/>
          <w:bCs/>
          <w:sz w:val="28"/>
          <w:szCs w:val="28"/>
        </w:rPr>
        <w:t>Требования к условиям реализации основной образовательной программы дошкольного образования.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lastRenderedPageBreak/>
        <w:t>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1) гарантирует охрану и укрепление физического и психического здоровья детей;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2) обеспечивает эмоциональное благополучие детей;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3) способствует профессиональному развитию педагогических работников;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4) создает условия для развивающего вариативного дошкольного образования;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5) обеспечивает открытость дошкольного образования;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6) создает условия для участия родителей (законных представителей) в образовательной деятельности.</w:t>
      </w:r>
    </w:p>
    <w:p w:rsidR="0034085B" w:rsidRPr="0034085B" w:rsidRDefault="0034085B" w:rsidP="0034085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34085B" w:rsidRPr="0034085B" w:rsidRDefault="0034085B" w:rsidP="0034085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 xml:space="preserve">1) обеспечение эмоционального благополучия </w:t>
      </w:r>
      <w:proofErr w:type="gramStart"/>
      <w:r w:rsidRPr="0034085B">
        <w:rPr>
          <w:rFonts w:ascii="Times New Roman" w:eastAsia="Calibri" w:hAnsi="Times New Roman" w:cs="Times New Roman"/>
          <w:sz w:val="28"/>
          <w:szCs w:val="28"/>
        </w:rPr>
        <w:t>через</w:t>
      </w:r>
      <w:proofErr w:type="gramEnd"/>
      <w:r w:rsidRPr="0034085B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4085B" w:rsidRPr="0034085B" w:rsidRDefault="0034085B" w:rsidP="0034085B">
      <w:pPr>
        <w:numPr>
          <w:ilvl w:val="0"/>
          <w:numId w:val="32"/>
        </w:numPr>
        <w:tabs>
          <w:tab w:val="left" w:pos="709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непосредственное общение с каждым ребенком;</w:t>
      </w:r>
    </w:p>
    <w:p w:rsidR="0034085B" w:rsidRPr="0034085B" w:rsidRDefault="0034085B" w:rsidP="0034085B">
      <w:pPr>
        <w:numPr>
          <w:ilvl w:val="0"/>
          <w:numId w:val="32"/>
        </w:numPr>
        <w:tabs>
          <w:tab w:val="left" w:pos="709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уважительное отношение к каждому ребенку, к его чувствам и потребностям;</w:t>
      </w:r>
    </w:p>
    <w:p w:rsidR="0034085B" w:rsidRPr="0034085B" w:rsidRDefault="0034085B" w:rsidP="0034085B">
      <w:pPr>
        <w:tabs>
          <w:tab w:val="left" w:pos="709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 xml:space="preserve">2) поддержку индивидуальности и инициативы детей </w:t>
      </w:r>
      <w:proofErr w:type="gramStart"/>
      <w:r w:rsidRPr="0034085B">
        <w:rPr>
          <w:rFonts w:ascii="Times New Roman" w:eastAsia="Calibri" w:hAnsi="Times New Roman" w:cs="Times New Roman"/>
          <w:sz w:val="28"/>
          <w:szCs w:val="28"/>
        </w:rPr>
        <w:t>через</w:t>
      </w:r>
      <w:proofErr w:type="gramEnd"/>
      <w:r w:rsidRPr="0034085B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4085B" w:rsidRPr="0034085B" w:rsidRDefault="0034085B" w:rsidP="0034085B">
      <w:pPr>
        <w:numPr>
          <w:ilvl w:val="0"/>
          <w:numId w:val="33"/>
        </w:numPr>
        <w:tabs>
          <w:tab w:val="left" w:pos="709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создание условий для свободного выбора детьми деятельности, участников совместной деятельности;</w:t>
      </w:r>
    </w:p>
    <w:p w:rsidR="0034085B" w:rsidRPr="0034085B" w:rsidRDefault="0034085B" w:rsidP="0034085B">
      <w:pPr>
        <w:numPr>
          <w:ilvl w:val="0"/>
          <w:numId w:val="33"/>
        </w:numPr>
        <w:tabs>
          <w:tab w:val="left" w:pos="709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создание условий для принятия детьми решений, выражения своих чувств и мыслей;</w:t>
      </w:r>
    </w:p>
    <w:p w:rsidR="0034085B" w:rsidRPr="0034085B" w:rsidRDefault="0034085B" w:rsidP="0034085B">
      <w:pPr>
        <w:numPr>
          <w:ilvl w:val="0"/>
          <w:numId w:val="33"/>
        </w:numPr>
        <w:tabs>
          <w:tab w:val="left" w:pos="709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4085B">
        <w:rPr>
          <w:rFonts w:ascii="Times New Roman" w:eastAsia="Calibri" w:hAnsi="Times New Roman" w:cs="Times New Roman"/>
          <w:sz w:val="28"/>
          <w:szCs w:val="28"/>
        </w:rPr>
        <w:t>недирективную</w:t>
      </w:r>
      <w:proofErr w:type="spellEnd"/>
      <w:r w:rsidRPr="0034085B">
        <w:rPr>
          <w:rFonts w:ascii="Times New Roman" w:eastAsia="Calibri" w:hAnsi="Times New Roman" w:cs="Times New Roman"/>
          <w:sz w:val="28"/>
          <w:szCs w:val="28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34085B" w:rsidRPr="0034085B" w:rsidRDefault="0034085B" w:rsidP="0034085B">
      <w:pPr>
        <w:tabs>
          <w:tab w:val="left" w:pos="709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3) установление правил взаимодействия в разных ситуациях:</w:t>
      </w:r>
    </w:p>
    <w:p w:rsidR="0034085B" w:rsidRPr="0034085B" w:rsidRDefault="0034085B" w:rsidP="0034085B">
      <w:pPr>
        <w:numPr>
          <w:ilvl w:val="0"/>
          <w:numId w:val="34"/>
        </w:numPr>
        <w:tabs>
          <w:tab w:val="left" w:pos="709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--- общностям и социальным слоям, а также имеющими различные (в том числе ограниченные) возможности здоровья;</w:t>
      </w:r>
    </w:p>
    <w:p w:rsidR="0034085B" w:rsidRPr="0034085B" w:rsidRDefault="0034085B" w:rsidP="0034085B">
      <w:pPr>
        <w:numPr>
          <w:ilvl w:val="0"/>
          <w:numId w:val="34"/>
        </w:numPr>
        <w:tabs>
          <w:tab w:val="left" w:pos="709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lastRenderedPageBreak/>
        <w:t>развитие коммуникативных способностей детей, позволяющих разрешать конфликтные ситуации со сверстниками;</w:t>
      </w:r>
    </w:p>
    <w:p w:rsidR="0034085B" w:rsidRPr="0034085B" w:rsidRDefault="0034085B" w:rsidP="0034085B">
      <w:pPr>
        <w:numPr>
          <w:ilvl w:val="0"/>
          <w:numId w:val="34"/>
        </w:numPr>
        <w:tabs>
          <w:tab w:val="left" w:pos="709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развитие умения детей работать в группе сверстников;</w:t>
      </w:r>
    </w:p>
    <w:p w:rsidR="0034085B" w:rsidRPr="0034085B" w:rsidRDefault="0034085B" w:rsidP="0034085B">
      <w:pPr>
        <w:tabs>
          <w:tab w:val="left" w:pos="709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 xml:space="preserve">4) построение вариативного развивающего образования, ориентированного на уровень развития, проявляющийся у ребенка в совместной деятельности </w:t>
      </w:r>
      <w:proofErr w:type="gramStart"/>
      <w:r w:rsidRPr="0034085B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34085B">
        <w:rPr>
          <w:rFonts w:ascii="Times New Roman" w:eastAsia="Calibri" w:hAnsi="Times New Roman" w:cs="Times New Roman"/>
          <w:sz w:val="28"/>
          <w:szCs w:val="28"/>
        </w:rPr>
        <w:t xml:space="preserve">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34085B" w:rsidRPr="0034085B" w:rsidRDefault="0034085B" w:rsidP="0034085B">
      <w:pPr>
        <w:numPr>
          <w:ilvl w:val="0"/>
          <w:numId w:val="35"/>
        </w:numPr>
        <w:tabs>
          <w:tab w:val="left" w:pos="709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создание условий для овладения культурными средствами деятельности;</w:t>
      </w:r>
    </w:p>
    <w:p w:rsidR="0034085B" w:rsidRPr="0034085B" w:rsidRDefault="0034085B" w:rsidP="0034085B">
      <w:pPr>
        <w:numPr>
          <w:ilvl w:val="0"/>
          <w:numId w:val="35"/>
        </w:numPr>
        <w:tabs>
          <w:tab w:val="left" w:pos="709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34085B" w:rsidRPr="0034085B" w:rsidRDefault="0034085B" w:rsidP="0034085B">
      <w:pPr>
        <w:numPr>
          <w:ilvl w:val="0"/>
          <w:numId w:val="35"/>
        </w:numPr>
        <w:tabs>
          <w:tab w:val="left" w:pos="709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поддержку спонтанной игры детей, ее обогащение, обеспечение игрового времени и пространства;</w:t>
      </w:r>
    </w:p>
    <w:p w:rsidR="0034085B" w:rsidRPr="0034085B" w:rsidRDefault="0034085B" w:rsidP="0034085B">
      <w:pPr>
        <w:numPr>
          <w:ilvl w:val="0"/>
          <w:numId w:val="35"/>
        </w:numPr>
        <w:tabs>
          <w:tab w:val="left" w:pos="709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оценку индивидуального развития детей;</w:t>
      </w:r>
    </w:p>
    <w:p w:rsidR="0034085B" w:rsidRPr="0034085B" w:rsidRDefault="0034085B" w:rsidP="0034085B">
      <w:pPr>
        <w:tabs>
          <w:tab w:val="left" w:pos="709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34085B" w:rsidRPr="0034085B" w:rsidRDefault="0034085B" w:rsidP="0034085B">
      <w:pPr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085B" w:rsidRPr="0034085B" w:rsidRDefault="0034085B" w:rsidP="0034085B">
      <w:pPr>
        <w:spacing w:after="0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Требования к размещению оборудования в помещениях ДОО и содержанию территорий ДОО</w:t>
      </w:r>
    </w:p>
    <w:p w:rsidR="0034085B" w:rsidRPr="0034085B" w:rsidRDefault="0034085B" w:rsidP="0034085B">
      <w:pPr>
        <w:shd w:val="clear" w:color="auto" w:fill="FFFFFF"/>
        <w:tabs>
          <w:tab w:val="left" w:pos="284"/>
          <w:tab w:val="left" w:pos="851"/>
        </w:tabs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требованиями </w:t>
      </w:r>
      <w:r w:rsidRPr="0034085B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34085B" w:rsidRPr="0034085B" w:rsidRDefault="0034085B" w:rsidP="0034085B">
      <w:pPr>
        <w:spacing w:after="0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085B" w:rsidRPr="0034085B" w:rsidRDefault="0034085B" w:rsidP="0034085B">
      <w:pPr>
        <w:numPr>
          <w:ilvl w:val="0"/>
          <w:numId w:val="3"/>
        </w:numPr>
        <w:tabs>
          <w:tab w:val="left" w:pos="851"/>
        </w:tabs>
        <w:spacing w:after="0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Покрытие групповых площадок и физкультурной зоны должно быть травяным. С утрамбованным грунтом, </w:t>
      </w:r>
      <w:proofErr w:type="spellStart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беспыльным</w:t>
      </w:r>
      <w:proofErr w:type="spellEnd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либо выполненным из материалов, не оказывающих вредного воздействия на человека.</w:t>
      </w:r>
    </w:p>
    <w:p w:rsidR="0034085B" w:rsidRPr="0034085B" w:rsidRDefault="0034085B" w:rsidP="0034085B">
      <w:pPr>
        <w:numPr>
          <w:ilvl w:val="0"/>
          <w:numId w:val="3"/>
        </w:numPr>
        <w:tabs>
          <w:tab w:val="left" w:pos="851"/>
        </w:tabs>
        <w:spacing w:after="0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хранения игрушек, используемых на территории детского сада, физкультурного оборудования и инвентаря </w:t>
      </w:r>
      <w:proofErr w:type="gramStart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санок, лыж, самокатов, мячей и т.д.), выделяется специальное место.</w:t>
      </w:r>
    </w:p>
    <w:p w:rsidR="0034085B" w:rsidRPr="0034085B" w:rsidRDefault="0034085B" w:rsidP="0034085B">
      <w:pPr>
        <w:numPr>
          <w:ilvl w:val="0"/>
          <w:numId w:val="3"/>
        </w:numPr>
        <w:tabs>
          <w:tab w:val="left" w:pos="851"/>
        </w:tabs>
        <w:spacing w:after="0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Игровые и физкультурные площадки для детей оборудуются с учетом их </w:t>
      </w:r>
      <w:proofErr w:type="spellStart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</w:t>
      </w:r>
      <w:proofErr w:type="spellEnd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-возрастных особенностей. Игровое оборудование должно соответствовать возрасту детей и быть </w:t>
      </w: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изготовлено из материалов, не оказывающих вредного воздействия на человека.</w:t>
      </w:r>
    </w:p>
    <w:p w:rsidR="0034085B" w:rsidRPr="0034085B" w:rsidRDefault="0034085B" w:rsidP="0034085B">
      <w:pPr>
        <w:numPr>
          <w:ilvl w:val="0"/>
          <w:numId w:val="3"/>
        </w:numPr>
        <w:tabs>
          <w:tab w:val="left" w:pos="851"/>
        </w:tabs>
        <w:spacing w:after="0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в весенний период на  игровых площадках проводится полная смена песка. Вновь завозимый песок должен соответствовать нормативам  по </w:t>
      </w:r>
      <w:proofErr w:type="spellStart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паразитологическим</w:t>
      </w:r>
      <w:proofErr w:type="spellEnd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микробиологическим, санитарно-химическим, радиологическим показателям. Песочницы в отсутствие детей необходимо закрывать крышками во избежание загрязнения песка. </w:t>
      </w:r>
      <w:proofErr w:type="gramStart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gramEnd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обнаружении возбудителей паразитарных болезней проводят внеочередную смену песка.</w:t>
      </w:r>
    </w:p>
    <w:p w:rsidR="0034085B" w:rsidRPr="0034085B" w:rsidRDefault="0034085B" w:rsidP="0034085B">
      <w:pPr>
        <w:numPr>
          <w:ilvl w:val="0"/>
          <w:numId w:val="3"/>
        </w:numPr>
        <w:tabs>
          <w:tab w:val="left" w:pos="851"/>
        </w:tabs>
        <w:spacing w:after="0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групповой ячейки входят: раздевальная (приемная) – для приема детей и хранения верхней одежды, групповая – для проведения игр, занятий и приема пищи, спальня, буфетная – для подготовки готовых блюд к раздаче и мытья столовой посуды, туалетная (совмещенная с умывальной). Спальни в период бодрствования детей допускается использовать для организации игровой и образовательной деятельности по освоению основной образовательной программы дошкольного образования. При этом должен строго соблюдаться режим проветривания и влажной уборки.</w:t>
      </w:r>
    </w:p>
    <w:p w:rsidR="0034085B" w:rsidRPr="0034085B" w:rsidRDefault="0034085B" w:rsidP="0034085B">
      <w:pPr>
        <w:numPr>
          <w:ilvl w:val="0"/>
          <w:numId w:val="3"/>
        </w:numPr>
        <w:tabs>
          <w:tab w:val="left" w:pos="851"/>
        </w:tabs>
        <w:spacing w:after="0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регламентами. Детская мебель и оборудование для помещений, поступающие в ДОО, должны быть изготовлены из материалов, безвредных для здоровья детей и  иметь документы, подтверждающие их происхождение и безопасность.</w:t>
      </w:r>
    </w:p>
    <w:p w:rsidR="0034085B" w:rsidRPr="0034085B" w:rsidRDefault="0034085B" w:rsidP="0034085B">
      <w:pPr>
        <w:numPr>
          <w:ilvl w:val="0"/>
          <w:numId w:val="3"/>
        </w:numPr>
        <w:tabs>
          <w:tab w:val="left" w:pos="851"/>
        </w:tabs>
        <w:spacing w:after="0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Раздевальные</w:t>
      </w:r>
      <w:proofErr w:type="gramEnd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оборудуются шкафами для детей и персонала. Шкафы ля одежды оборудуются индивидуальными ячейками-полками для головных уборов и крючками для верхней одежды. В тамбурах допускается установка стеллажей для игрушек, используемых на прогулке.</w:t>
      </w:r>
    </w:p>
    <w:p w:rsidR="0034085B" w:rsidRPr="0034085B" w:rsidRDefault="0034085B" w:rsidP="0034085B">
      <w:pPr>
        <w:numPr>
          <w:ilvl w:val="0"/>
          <w:numId w:val="3"/>
        </w:numPr>
        <w:tabs>
          <w:tab w:val="left" w:pos="851"/>
        </w:tabs>
        <w:spacing w:after="0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групповых для детей 1,5 года и старше </w:t>
      </w:r>
      <w:proofErr w:type="gramStart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столы</w:t>
      </w:r>
      <w:proofErr w:type="gramEnd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стулья устанавливаются по числу детей в группах. Столы и стулья должны быть одной группы и промаркированы. Подбор мебели для детей проводится с учетом роста детей.</w:t>
      </w:r>
    </w:p>
    <w:p w:rsidR="0034085B" w:rsidRPr="0034085B" w:rsidRDefault="0034085B" w:rsidP="0034085B">
      <w:pPr>
        <w:numPr>
          <w:ilvl w:val="0"/>
          <w:numId w:val="3"/>
        </w:numPr>
        <w:tabs>
          <w:tab w:val="left" w:pos="851"/>
        </w:tabs>
        <w:spacing w:after="0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поверхности столов должны иметь матовое покрытие светлого тона. Материалы, используемые для облицовки </w:t>
      </w: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столов и стульев, должны обладать низкой теплопроводностью, быть стойкими к воздействию влаги, моющих и дезинфицирующих средств.</w:t>
      </w:r>
    </w:p>
    <w:p w:rsidR="0034085B" w:rsidRPr="0034085B" w:rsidRDefault="0034085B" w:rsidP="0034085B">
      <w:pPr>
        <w:numPr>
          <w:ilvl w:val="0"/>
          <w:numId w:val="3"/>
        </w:numPr>
        <w:tabs>
          <w:tab w:val="left" w:pos="851"/>
          <w:tab w:val="left" w:pos="993"/>
        </w:tabs>
        <w:spacing w:after="0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Меловые доски должны хорошо очищаться влажной губкой, быть износостойкими, иметь темно-зеленый или коричневый цвет и антибликовое или матовое покрытие.</w:t>
      </w:r>
    </w:p>
    <w:p w:rsidR="0034085B" w:rsidRPr="0034085B" w:rsidRDefault="0034085B" w:rsidP="0034085B">
      <w:pPr>
        <w:numPr>
          <w:ilvl w:val="0"/>
          <w:numId w:val="3"/>
        </w:numPr>
        <w:tabs>
          <w:tab w:val="left" w:pos="851"/>
          <w:tab w:val="left" w:pos="993"/>
        </w:tabs>
        <w:spacing w:after="0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использовании маркерной доски цвет маркера должен быть контрастным (черный, красный, коричневый, темные тона синего и зеленого). Учебные доски, не обладающие собственным свечением, должны быть обеспечены равномерным искусственным освещением.</w:t>
      </w:r>
    </w:p>
    <w:p w:rsidR="0034085B" w:rsidRPr="0034085B" w:rsidRDefault="0034085B" w:rsidP="0034085B">
      <w:pPr>
        <w:numPr>
          <w:ilvl w:val="0"/>
          <w:numId w:val="3"/>
        </w:numPr>
        <w:tabs>
          <w:tab w:val="left" w:pos="851"/>
          <w:tab w:val="left" w:pos="993"/>
        </w:tabs>
        <w:spacing w:after="0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дошкольных образовательных организациях используются игрушки.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</w:r>
      <w:proofErr w:type="spellStart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Мягконабивные</w:t>
      </w:r>
      <w:proofErr w:type="spellEnd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пенолатексные</w:t>
      </w:r>
      <w:proofErr w:type="spellEnd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ворсованные игрушки для детей дошкольного возраста следует использовать только в качестве дидактических пособий.</w:t>
      </w:r>
    </w:p>
    <w:p w:rsidR="0034085B" w:rsidRPr="0034085B" w:rsidRDefault="0034085B" w:rsidP="0034085B">
      <w:pPr>
        <w:numPr>
          <w:ilvl w:val="0"/>
          <w:numId w:val="3"/>
        </w:numPr>
        <w:tabs>
          <w:tab w:val="left" w:pos="851"/>
          <w:tab w:val="left" w:pos="993"/>
        </w:tabs>
        <w:spacing w:after="0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аквариумов, животных, птиц в групповых помещениях не допускается.</w:t>
      </w:r>
    </w:p>
    <w:p w:rsidR="0034085B" w:rsidRPr="0034085B" w:rsidRDefault="0034085B" w:rsidP="0034085B">
      <w:pPr>
        <w:numPr>
          <w:ilvl w:val="0"/>
          <w:numId w:val="3"/>
        </w:numPr>
        <w:tabs>
          <w:tab w:val="left" w:pos="851"/>
          <w:tab w:val="left" w:pos="993"/>
        </w:tabs>
        <w:spacing w:after="0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Кровати должны соответствовать росту детей. Расстановка кроватей должна обеспечивать свободный проход между кроватями, кроватями и  наружными стенами, кроватями и отопительными приборами.</w:t>
      </w:r>
    </w:p>
    <w:p w:rsidR="0034085B" w:rsidRPr="0034085B" w:rsidRDefault="0034085B" w:rsidP="0034085B">
      <w:pPr>
        <w:numPr>
          <w:ilvl w:val="0"/>
          <w:numId w:val="3"/>
        </w:numPr>
        <w:tabs>
          <w:tab w:val="left" w:pos="993"/>
        </w:tabs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</w:p>
    <w:p w:rsidR="0034085B" w:rsidRPr="0034085B" w:rsidRDefault="0034085B" w:rsidP="0034085B">
      <w:pPr>
        <w:numPr>
          <w:ilvl w:val="0"/>
          <w:numId w:val="3"/>
        </w:numPr>
        <w:tabs>
          <w:tab w:val="left" w:pos="993"/>
        </w:tabs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</w:p>
    <w:p w:rsidR="0034085B" w:rsidRPr="0034085B" w:rsidRDefault="0034085B" w:rsidP="0034085B">
      <w:pPr>
        <w:numPr>
          <w:ilvl w:val="0"/>
          <w:numId w:val="3"/>
        </w:numPr>
        <w:tabs>
          <w:tab w:val="left" w:pos="993"/>
        </w:tabs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старших и подготовительных группах предусматриваются раздельные туалетные комнаты (кабинки) для мальчиков и девочек.</w:t>
      </w:r>
    </w:p>
    <w:p w:rsidR="0034085B" w:rsidRPr="0034085B" w:rsidRDefault="0034085B" w:rsidP="0034085B">
      <w:pPr>
        <w:numPr>
          <w:ilvl w:val="0"/>
          <w:numId w:val="3"/>
        </w:numPr>
        <w:tabs>
          <w:tab w:val="left" w:pos="993"/>
        </w:tabs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Унитазы оборудуются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</w:t>
      </w:r>
    </w:p>
    <w:p w:rsidR="0034085B" w:rsidRPr="0034085B" w:rsidRDefault="0034085B" w:rsidP="0034085B">
      <w:pPr>
        <w:numPr>
          <w:ilvl w:val="0"/>
          <w:numId w:val="3"/>
        </w:numPr>
        <w:tabs>
          <w:tab w:val="left" w:pos="993"/>
        </w:tabs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</w:p>
    <w:p w:rsidR="0034085B" w:rsidRPr="0034085B" w:rsidRDefault="0034085B" w:rsidP="0034085B">
      <w:pPr>
        <w:numPr>
          <w:ilvl w:val="0"/>
          <w:numId w:val="3"/>
        </w:numPr>
        <w:tabs>
          <w:tab w:val="left" w:pos="993"/>
        </w:tabs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занятий в условиях недостаточного естественного освещения необходимо дополнительное искусственное освещение.</w:t>
      </w:r>
    </w:p>
    <w:p w:rsidR="0034085B" w:rsidRPr="0034085B" w:rsidRDefault="0034085B" w:rsidP="0034085B">
      <w:pPr>
        <w:numPr>
          <w:ilvl w:val="0"/>
          <w:numId w:val="3"/>
        </w:numPr>
        <w:tabs>
          <w:tab w:val="left" w:pos="993"/>
        </w:tabs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с требованиями к размещению источников искусственного освещения помещений дошкольных образовательных организаций.</w:t>
      </w:r>
    </w:p>
    <w:p w:rsidR="0034085B" w:rsidRPr="0034085B" w:rsidRDefault="0034085B" w:rsidP="0034085B">
      <w:pPr>
        <w:numPr>
          <w:ilvl w:val="0"/>
          <w:numId w:val="3"/>
        </w:numPr>
        <w:tabs>
          <w:tab w:val="left" w:pos="993"/>
        </w:tabs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34085B" w:rsidRPr="0034085B" w:rsidRDefault="0034085B" w:rsidP="0034085B">
      <w:pPr>
        <w:numPr>
          <w:ilvl w:val="0"/>
          <w:numId w:val="3"/>
        </w:numPr>
        <w:tabs>
          <w:tab w:val="left" w:pos="993"/>
        </w:tabs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Чистка оконных стекол и светильников проводится по мере их загрязнения.</w:t>
      </w:r>
    </w:p>
    <w:p w:rsidR="0034085B" w:rsidRPr="0034085B" w:rsidRDefault="0034085B" w:rsidP="0034085B">
      <w:pPr>
        <w:numPr>
          <w:ilvl w:val="0"/>
          <w:numId w:val="3"/>
        </w:numPr>
        <w:tabs>
          <w:tab w:val="left" w:pos="851"/>
          <w:tab w:val="left" w:pos="993"/>
        </w:tabs>
        <w:spacing w:after="0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Осветительные приборы в помещениях для детей должны иметь защитную светорассеивающую арматуру.</w:t>
      </w:r>
    </w:p>
    <w:p w:rsidR="0034085B" w:rsidRPr="0034085B" w:rsidRDefault="0034085B" w:rsidP="0034085B">
      <w:pPr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085B" w:rsidRPr="0034085B" w:rsidRDefault="0034085B" w:rsidP="0034085B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4085B">
        <w:rPr>
          <w:rFonts w:ascii="Times New Roman" w:eastAsia="Calibri" w:hAnsi="Times New Roman" w:cs="Times New Roman"/>
          <w:b/>
          <w:sz w:val="28"/>
          <w:szCs w:val="28"/>
        </w:rPr>
        <w:t>5. Принципы построения развивающей предметно-пространственной среды группы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развивающей предметно-пространственной среде.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 предметно-пространственная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  <w:proofErr w:type="gramEnd"/>
    </w:p>
    <w:p w:rsidR="0034085B" w:rsidRPr="0034085B" w:rsidRDefault="0034085B" w:rsidP="0034085B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Развивающая предметно-пространственная среда должна обеспечивать возможность общения и совместной деятельности детей (в том </w:t>
      </w: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числе детей разного возраста) и взрослых, двигательной активности детей, а также возможности для уединения.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Развивающая предметно-пространственная среда должна обеспечивать: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реализацию различных образовательных программ;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 организации инклюзивного образования - необходимые для него условия;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Насыщенность среды должна соответствовать возрастным возможностям детей и содержанию Программы.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двигательную активность, в том числе развитие крупной и мелкой моторики, участие в подвижных играх и соревнованиях;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- эмоциональное благополучие детей во взаимодействии с предметно-пространственным окружением;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самовыражения детей.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proofErr w:type="spellStart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Трансформируемость</w:t>
      </w:r>
      <w:proofErr w:type="spellEnd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3) </w:t>
      </w:r>
      <w:proofErr w:type="spellStart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Полифункциональность</w:t>
      </w:r>
      <w:proofErr w:type="spellEnd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материалов предполагает: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4) Вариативность среды предполагает: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5) Доступность среды предполагает: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-доступность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исправность и сохранность материалов и оборудования.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34085B" w:rsidRPr="0034085B" w:rsidRDefault="0034085B" w:rsidP="0034085B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22"/>
        <w:gridCol w:w="5549"/>
      </w:tblGrid>
      <w:tr w:rsidR="0034085B" w:rsidRPr="0034085B" w:rsidTr="00D42400">
        <w:trPr>
          <w:trHeight w:val="93"/>
        </w:trPr>
        <w:tc>
          <w:tcPr>
            <w:tcW w:w="4219" w:type="dxa"/>
            <w:tcBorders>
              <w:bottom w:val="single" w:sz="4" w:space="0" w:color="auto"/>
            </w:tcBorders>
          </w:tcPr>
          <w:p w:rsidR="0034085B" w:rsidRPr="0034085B" w:rsidRDefault="0034085B" w:rsidP="0034085B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08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Принцип</w:t>
            </w:r>
          </w:p>
        </w:tc>
        <w:tc>
          <w:tcPr>
            <w:tcW w:w="5919" w:type="dxa"/>
            <w:tcBorders>
              <w:bottom w:val="single" w:sz="4" w:space="0" w:color="auto"/>
            </w:tcBorders>
          </w:tcPr>
          <w:p w:rsidR="0034085B" w:rsidRPr="0034085B" w:rsidRDefault="0034085B" w:rsidP="0034085B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4085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принципа</w:t>
            </w:r>
          </w:p>
        </w:tc>
      </w:tr>
      <w:tr w:rsidR="0034085B" w:rsidRPr="0034085B" w:rsidTr="00D42400">
        <w:trPr>
          <w:trHeight w:val="217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</w:tcBorders>
          </w:tcPr>
          <w:p w:rsidR="0034085B" w:rsidRPr="0034085B" w:rsidRDefault="0034085B" w:rsidP="0034085B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4085B">
              <w:rPr>
                <w:rFonts w:ascii="Times New Roman" w:eastAsia="Calibri" w:hAnsi="Times New Roman" w:cs="Times New Roman"/>
                <w:sz w:val="24"/>
                <w:szCs w:val="24"/>
              </w:rPr>
              <w:t>Принцип дистанции, позиции при взаимодействии</w:t>
            </w:r>
          </w:p>
        </w:tc>
        <w:tc>
          <w:tcPr>
            <w:tcW w:w="5919" w:type="dxa"/>
            <w:tcBorders>
              <w:top w:val="single" w:sz="4" w:space="0" w:color="auto"/>
              <w:bottom w:val="single" w:sz="4" w:space="0" w:color="auto"/>
            </w:tcBorders>
          </w:tcPr>
          <w:p w:rsidR="0034085B" w:rsidRPr="0034085B" w:rsidRDefault="0034085B" w:rsidP="0034085B">
            <w:pPr>
              <w:spacing w:after="0"/>
              <w:ind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085B">
              <w:rPr>
                <w:rFonts w:ascii="Times New Roman" w:eastAsia="Calibri" w:hAnsi="Times New Roman" w:cs="Times New Roman"/>
                <w:sz w:val="24"/>
                <w:szCs w:val="24"/>
              </w:rPr>
              <w:t>Ориентирует организацию пространства для общения с ребёнком  «глаза в глаза», способствует установлению оптимального контакта с детьми.</w:t>
            </w:r>
          </w:p>
        </w:tc>
      </w:tr>
      <w:tr w:rsidR="0034085B" w:rsidRPr="0034085B" w:rsidTr="00D42400">
        <w:trPr>
          <w:trHeight w:val="124"/>
        </w:trPr>
        <w:tc>
          <w:tcPr>
            <w:tcW w:w="4219" w:type="dxa"/>
            <w:tcBorders>
              <w:top w:val="single" w:sz="4" w:space="0" w:color="auto"/>
            </w:tcBorders>
          </w:tcPr>
          <w:p w:rsidR="0034085B" w:rsidRPr="0034085B" w:rsidRDefault="0034085B" w:rsidP="0034085B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4085B">
              <w:rPr>
                <w:rFonts w:ascii="Times New Roman" w:eastAsia="Calibri" w:hAnsi="Times New Roman" w:cs="Times New Roman"/>
                <w:sz w:val="24"/>
                <w:szCs w:val="24"/>
              </w:rPr>
              <w:t>Принцип активности, самостоятельности, творчество</w:t>
            </w:r>
          </w:p>
        </w:tc>
        <w:tc>
          <w:tcPr>
            <w:tcW w:w="5919" w:type="dxa"/>
            <w:tcBorders>
              <w:top w:val="single" w:sz="4" w:space="0" w:color="auto"/>
            </w:tcBorders>
          </w:tcPr>
          <w:p w:rsidR="0034085B" w:rsidRPr="0034085B" w:rsidRDefault="0034085B" w:rsidP="0034085B">
            <w:pPr>
              <w:spacing w:after="0"/>
              <w:ind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085B">
              <w:rPr>
                <w:rFonts w:ascii="Times New Roman" w:eastAsia="Calibri" w:hAnsi="Times New Roman" w:cs="Times New Roman"/>
                <w:sz w:val="24"/>
                <w:szCs w:val="24"/>
              </w:rPr>
              <w:t>Позволяет осуществлять совместное создание окружающей среды взрослого с ребенком.</w:t>
            </w:r>
          </w:p>
        </w:tc>
      </w:tr>
      <w:tr w:rsidR="0034085B" w:rsidRPr="0034085B" w:rsidTr="00D42400">
        <w:tc>
          <w:tcPr>
            <w:tcW w:w="4219" w:type="dxa"/>
          </w:tcPr>
          <w:p w:rsidR="0034085B" w:rsidRPr="0034085B" w:rsidRDefault="0034085B" w:rsidP="0034085B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408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Принцип стабильности-динамичности  </w:t>
            </w:r>
          </w:p>
        </w:tc>
        <w:tc>
          <w:tcPr>
            <w:tcW w:w="5919" w:type="dxa"/>
          </w:tcPr>
          <w:p w:rsidR="0034085B" w:rsidRPr="0034085B" w:rsidRDefault="0034085B" w:rsidP="0034085B">
            <w:pPr>
              <w:spacing w:after="0"/>
              <w:ind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08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Позволяет трансформировать пространство, предусматривает создание условий для изменений </w:t>
            </w:r>
            <w:r w:rsidRPr="003408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созидания окружающей среды с большим разнообразием предметного наполнения.</w:t>
            </w:r>
          </w:p>
        </w:tc>
      </w:tr>
      <w:tr w:rsidR="0034085B" w:rsidRPr="0034085B" w:rsidTr="00D42400">
        <w:tc>
          <w:tcPr>
            <w:tcW w:w="4219" w:type="dxa"/>
          </w:tcPr>
          <w:p w:rsidR="0034085B" w:rsidRPr="0034085B" w:rsidRDefault="0034085B" w:rsidP="0034085B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408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Принцип комплексирования и гибкого зонирования  </w:t>
            </w:r>
          </w:p>
        </w:tc>
        <w:tc>
          <w:tcPr>
            <w:tcW w:w="5919" w:type="dxa"/>
          </w:tcPr>
          <w:p w:rsidR="0034085B" w:rsidRPr="0034085B" w:rsidRDefault="0034085B" w:rsidP="0034085B">
            <w:pPr>
              <w:spacing w:after="0"/>
              <w:ind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085B">
              <w:rPr>
                <w:rFonts w:ascii="Times New Roman" w:eastAsia="Calibri" w:hAnsi="Times New Roman" w:cs="Times New Roman"/>
                <w:sz w:val="24"/>
                <w:szCs w:val="24"/>
              </w:rPr>
              <w:t>Даёт возможность построения непересекающихся сфер активности и позволяет детям заниматься одновременно разными видами деятельности, не мешая друг другу.</w:t>
            </w:r>
          </w:p>
        </w:tc>
      </w:tr>
      <w:tr w:rsidR="0034085B" w:rsidRPr="0034085B" w:rsidTr="00D42400">
        <w:tc>
          <w:tcPr>
            <w:tcW w:w="4219" w:type="dxa"/>
          </w:tcPr>
          <w:p w:rsidR="0034085B" w:rsidRPr="0034085B" w:rsidRDefault="0034085B" w:rsidP="0034085B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408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Принцип учета половых и возрастных различий детей  </w:t>
            </w:r>
          </w:p>
        </w:tc>
        <w:tc>
          <w:tcPr>
            <w:tcW w:w="5919" w:type="dxa"/>
          </w:tcPr>
          <w:p w:rsidR="0034085B" w:rsidRPr="0034085B" w:rsidRDefault="0034085B" w:rsidP="0034085B">
            <w:pPr>
              <w:spacing w:after="0"/>
              <w:ind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085B">
              <w:rPr>
                <w:rFonts w:ascii="Times New Roman" w:eastAsia="Calibri" w:hAnsi="Times New Roman" w:cs="Times New Roman"/>
                <w:sz w:val="24"/>
                <w:szCs w:val="24"/>
              </w:rPr>
              <w:t>Позволяет</w:t>
            </w:r>
            <w:r w:rsidRPr="0034085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осуществлять гендерный подход,  даёт возможность проявлять детям свои склонности в соответствии с принятыми в нашем обществе эталонами  мужественности и женственности, удовлетворять потребности всех возрастных категорий.</w:t>
            </w:r>
          </w:p>
        </w:tc>
      </w:tr>
      <w:tr w:rsidR="0034085B" w:rsidRPr="0034085B" w:rsidTr="00D42400">
        <w:tc>
          <w:tcPr>
            <w:tcW w:w="4219" w:type="dxa"/>
          </w:tcPr>
          <w:p w:rsidR="0034085B" w:rsidRPr="0034085B" w:rsidRDefault="0034085B" w:rsidP="0034085B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4085B">
              <w:rPr>
                <w:rFonts w:ascii="Times New Roman" w:eastAsia="Calibri" w:hAnsi="Times New Roman" w:cs="Times New Roman"/>
                <w:sz w:val="24"/>
                <w:szCs w:val="24"/>
              </w:rPr>
              <w:t>Принцип эстетической организации среды, сочетания привычных и неординарных элементов</w:t>
            </w:r>
          </w:p>
        </w:tc>
        <w:tc>
          <w:tcPr>
            <w:tcW w:w="5919" w:type="dxa"/>
          </w:tcPr>
          <w:p w:rsidR="0034085B" w:rsidRPr="0034085B" w:rsidRDefault="0034085B" w:rsidP="0034085B">
            <w:pPr>
              <w:spacing w:after="0"/>
              <w:ind w:firstLine="34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4085B">
              <w:rPr>
                <w:rFonts w:ascii="Times New Roman" w:eastAsia="Calibri" w:hAnsi="Times New Roman" w:cs="Times New Roman"/>
                <w:sz w:val="24"/>
                <w:szCs w:val="24"/>
              </w:rPr>
              <w:t>Визуальное оформление предметной среды</w:t>
            </w:r>
          </w:p>
        </w:tc>
      </w:tr>
      <w:tr w:rsidR="0034085B" w:rsidRPr="0034085B" w:rsidTr="00D42400">
        <w:tc>
          <w:tcPr>
            <w:tcW w:w="4219" w:type="dxa"/>
          </w:tcPr>
          <w:p w:rsidR="0034085B" w:rsidRPr="0034085B" w:rsidRDefault="0034085B" w:rsidP="0034085B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4085B">
              <w:rPr>
                <w:rFonts w:ascii="Times New Roman" w:eastAsia="Calibri" w:hAnsi="Times New Roman" w:cs="Times New Roman"/>
                <w:sz w:val="24"/>
                <w:szCs w:val="24"/>
              </w:rPr>
              <w:t>Принцип  индивидуальной комфортности и эмоционального благополучия каждого ребенка и взрослого</w:t>
            </w:r>
          </w:p>
        </w:tc>
        <w:tc>
          <w:tcPr>
            <w:tcW w:w="5919" w:type="dxa"/>
          </w:tcPr>
          <w:p w:rsidR="0034085B" w:rsidRPr="0034085B" w:rsidRDefault="0034085B" w:rsidP="0034085B">
            <w:pPr>
              <w:spacing w:after="0"/>
              <w:ind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085B">
              <w:rPr>
                <w:rFonts w:ascii="Times New Roman" w:eastAsia="Calibri" w:hAnsi="Times New Roman" w:cs="Times New Roman"/>
                <w:sz w:val="24"/>
                <w:szCs w:val="24"/>
              </w:rPr>
              <w:t>Позволяет осуществлять личностно-ориентированное активное саморазвитие ребенка и усвоение им социального опыта.</w:t>
            </w:r>
          </w:p>
        </w:tc>
      </w:tr>
      <w:tr w:rsidR="0034085B" w:rsidRPr="0034085B" w:rsidTr="00D42400">
        <w:tc>
          <w:tcPr>
            <w:tcW w:w="4219" w:type="dxa"/>
          </w:tcPr>
          <w:p w:rsidR="0034085B" w:rsidRPr="0034085B" w:rsidRDefault="0034085B" w:rsidP="0034085B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4085B">
              <w:rPr>
                <w:rFonts w:ascii="Times New Roman" w:eastAsia="Calibri" w:hAnsi="Times New Roman" w:cs="Times New Roman"/>
                <w:sz w:val="24"/>
                <w:szCs w:val="24"/>
              </w:rPr>
              <w:t>Принцип открытости – закрытости</w:t>
            </w:r>
          </w:p>
        </w:tc>
        <w:tc>
          <w:tcPr>
            <w:tcW w:w="5919" w:type="dxa"/>
          </w:tcPr>
          <w:p w:rsidR="0034085B" w:rsidRPr="0034085B" w:rsidRDefault="0034085B" w:rsidP="0034085B">
            <w:pPr>
              <w:spacing w:after="0"/>
              <w:ind w:firstLine="34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4085B">
              <w:rPr>
                <w:rFonts w:ascii="Times New Roman" w:eastAsia="Calibri" w:hAnsi="Times New Roman" w:cs="Times New Roman"/>
                <w:sz w:val="24"/>
                <w:szCs w:val="24"/>
              </w:rPr>
              <w:t>Предполагает персонализацию среды каждой группы, готовность к изменению, корректировке, развитию, позволяет ребёнку открыть себя, осуществлять охрану и укрепление физического и психического здоровья детей.</w:t>
            </w:r>
          </w:p>
        </w:tc>
      </w:tr>
      <w:tr w:rsidR="0034085B" w:rsidRPr="0034085B" w:rsidTr="00D42400">
        <w:tc>
          <w:tcPr>
            <w:tcW w:w="4219" w:type="dxa"/>
          </w:tcPr>
          <w:p w:rsidR="0034085B" w:rsidRPr="0034085B" w:rsidRDefault="0034085B" w:rsidP="0034085B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4085B">
              <w:rPr>
                <w:rFonts w:ascii="Times New Roman" w:eastAsia="Calibri" w:hAnsi="Times New Roman" w:cs="Times New Roman"/>
                <w:sz w:val="24"/>
                <w:szCs w:val="24"/>
              </w:rPr>
              <w:t>Принцип безопасности  и гигиеничности среды</w:t>
            </w:r>
          </w:p>
        </w:tc>
        <w:tc>
          <w:tcPr>
            <w:tcW w:w="5919" w:type="dxa"/>
          </w:tcPr>
          <w:p w:rsidR="0034085B" w:rsidRPr="0034085B" w:rsidRDefault="0034085B" w:rsidP="0034085B">
            <w:pPr>
              <w:spacing w:after="0"/>
              <w:ind w:firstLine="34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4085B"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Обеспечивает безопасность для жизни и здоровья детей, соответствие ростовым и возрастным особенностям детей</w:t>
            </w:r>
          </w:p>
        </w:tc>
      </w:tr>
    </w:tbl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34085B" w:rsidRPr="0034085B" w:rsidRDefault="0034085B" w:rsidP="0034085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Предметно-пространственная среда  должна организовываться с учетом принципа интеграции образовательных областей, так как материалы и оборудование для одной образовательной области могут использоваться в ходе реализации других областей. Таким </w:t>
      </w:r>
      <w:proofErr w:type="gramStart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</w:t>
      </w:r>
      <w:proofErr w:type="gramEnd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предметно-пространственной среды - важный развивающий аспект  в осуществлении педагогического процесса.  Наиболее важные задачи развивающей среды можно определить таким образом:</w:t>
      </w:r>
    </w:p>
    <w:p w:rsidR="0034085B" w:rsidRPr="0034085B" w:rsidRDefault="0034085B" w:rsidP="0034085B">
      <w:pPr>
        <w:numPr>
          <w:ilvl w:val="0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реализацию потребности ребенка в активной и разноплановой деятельности «зоны ближайшего развития» ребенка, способствовать развитию задатков у детей.</w:t>
      </w:r>
    </w:p>
    <w:p w:rsidR="0034085B" w:rsidRPr="0034085B" w:rsidRDefault="0034085B" w:rsidP="0034085B">
      <w:pPr>
        <w:numPr>
          <w:ilvl w:val="0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Предлагать возможность для реализации индивидуальных интересов и потребностей детей, их самостоятельной деятельности и эффективного накопления личного опыта.</w:t>
      </w:r>
    </w:p>
    <w:p w:rsidR="0034085B" w:rsidRPr="0034085B" w:rsidRDefault="0034085B" w:rsidP="0034085B">
      <w:pPr>
        <w:numPr>
          <w:ilvl w:val="0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возможности ребенка, формируя у него способности творчески осваивать новые способы деятельности.</w:t>
      </w:r>
    </w:p>
    <w:p w:rsidR="0034085B" w:rsidRPr="0034085B" w:rsidRDefault="0034085B" w:rsidP="0034085B">
      <w:pPr>
        <w:numPr>
          <w:ilvl w:val="0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формированию умственных, психических и личностных качеств дошкольников. </w:t>
      </w:r>
    </w:p>
    <w:p w:rsidR="0034085B" w:rsidRPr="0034085B" w:rsidRDefault="0034085B" w:rsidP="0034085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Исходя из данных задач, особенности предметно-пространственной среды определяются общими принципами к ее организации и содержанию.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 xml:space="preserve"> Предметно-пространственная  среда  и игровая среда в каждой возрастной группе детского сада  в соответствии с ФГОС </w:t>
      </w:r>
      <w:proofErr w:type="gramStart"/>
      <w:r w:rsidRPr="0034085B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34085B">
        <w:rPr>
          <w:rFonts w:ascii="Times New Roman" w:eastAsia="Calibri" w:hAnsi="Times New Roman" w:cs="Times New Roman"/>
          <w:sz w:val="28"/>
          <w:szCs w:val="28"/>
        </w:rPr>
        <w:t xml:space="preserve"> должна иметь отличительные признаки, а именно:</w:t>
      </w:r>
    </w:p>
    <w:p w:rsidR="0034085B" w:rsidRPr="0034085B" w:rsidRDefault="0034085B" w:rsidP="0034085B">
      <w:pPr>
        <w:numPr>
          <w:ilvl w:val="0"/>
          <w:numId w:val="4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третьего года жизни - это достаточно большое пространство для удовлетворения потребности в активном движении;</w:t>
      </w:r>
    </w:p>
    <w:p w:rsidR="0034085B" w:rsidRPr="0034085B" w:rsidRDefault="0034085B" w:rsidP="0034085B">
      <w:pPr>
        <w:numPr>
          <w:ilvl w:val="0"/>
          <w:numId w:val="4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четвертого года жизни -  это насыщенный центр сюжетно-ролевых игр с орудийными атрибутами;</w:t>
      </w:r>
    </w:p>
    <w:p w:rsidR="0034085B" w:rsidRPr="0034085B" w:rsidRDefault="0034085B" w:rsidP="0034085B">
      <w:pPr>
        <w:numPr>
          <w:ilvl w:val="0"/>
          <w:numId w:val="4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пятого года жизни, необходимо учесть их потребность в игре со сверстниками и особенность уединяться;</w:t>
      </w:r>
    </w:p>
    <w:p w:rsidR="0034085B" w:rsidRPr="0034085B" w:rsidRDefault="0034085B" w:rsidP="0034085B">
      <w:pPr>
        <w:numPr>
          <w:ilvl w:val="0"/>
          <w:numId w:val="4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шестого и седьмого года жизни  важно предложить детям игры</w:t>
      </w:r>
      <w:proofErr w:type="gramStart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развивающие восприятие, память, внимание и т.д.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Необходимо отметить, что с учетом взросления (развития</w:t>
      </w:r>
      <w:proofErr w:type="gramStart"/>
      <w:r w:rsidRPr="0034085B">
        <w:rPr>
          <w:rFonts w:ascii="Times New Roman" w:eastAsia="Calibri" w:hAnsi="Times New Roman" w:cs="Times New Roman"/>
          <w:sz w:val="28"/>
          <w:szCs w:val="28"/>
        </w:rPr>
        <w:t>)д</w:t>
      </w:r>
      <w:proofErr w:type="gramEnd"/>
      <w:r w:rsidRPr="0034085B">
        <w:rPr>
          <w:rFonts w:ascii="Times New Roman" w:eastAsia="Calibri" w:hAnsi="Times New Roman" w:cs="Times New Roman"/>
          <w:sz w:val="28"/>
          <w:szCs w:val="28"/>
        </w:rPr>
        <w:t>етей предметно-пространственная  и игровая среда определяется  воспитателем с учетом  интересов детей в младшем возрасте, со средней группы она организуется воспитателем вместе с детьми, старшие дети сами создают и изменяют ее с точки зрения своих интересов.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Задача для педагога заключается в том</w:t>
      </w:r>
      <w:proofErr w:type="gramStart"/>
      <w:r w:rsidRPr="0034085B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34085B">
        <w:rPr>
          <w:rFonts w:ascii="Times New Roman" w:eastAsia="Calibri" w:hAnsi="Times New Roman" w:cs="Times New Roman"/>
          <w:sz w:val="28"/>
          <w:szCs w:val="28"/>
        </w:rPr>
        <w:t xml:space="preserve"> как все это устроить в ограниченном пространстве группового помещения, т.к. нет однозначного соответствия между видом культурной практики и материалом.  </w:t>
      </w:r>
      <w:proofErr w:type="gramStart"/>
      <w:r w:rsidRPr="0034085B">
        <w:rPr>
          <w:rFonts w:ascii="Times New Roman" w:eastAsia="Calibri" w:hAnsi="Times New Roman" w:cs="Times New Roman"/>
          <w:sz w:val="28"/>
          <w:szCs w:val="28"/>
        </w:rPr>
        <w:t xml:space="preserve">Многие материалы </w:t>
      </w:r>
      <w:proofErr w:type="spellStart"/>
      <w:r w:rsidRPr="0034085B">
        <w:rPr>
          <w:rFonts w:ascii="Times New Roman" w:eastAsia="Calibri" w:hAnsi="Times New Roman" w:cs="Times New Roman"/>
          <w:sz w:val="28"/>
          <w:szCs w:val="28"/>
        </w:rPr>
        <w:t>полифункциональны</w:t>
      </w:r>
      <w:proofErr w:type="spellEnd"/>
      <w:r w:rsidRPr="0034085B">
        <w:rPr>
          <w:rFonts w:ascii="Times New Roman" w:eastAsia="Calibri" w:hAnsi="Times New Roman" w:cs="Times New Roman"/>
          <w:sz w:val="28"/>
          <w:szCs w:val="28"/>
        </w:rPr>
        <w:t xml:space="preserve"> – они могут использоваться и для игровой,  и для продуктивной,  и для исследовательской деятельности.</w:t>
      </w:r>
      <w:proofErr w:type="gramEnd"/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34085B" w:rsidRPr="0034085B" w:rsidRDefault="0034085B" w:rsidP="0034085B">
      <w:pPr>
        <w:autoSpaceDE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iCs/>
          <w:sz w:val="36"/>
          <w:szCs w:val="36"/>
        </w:rPr>
      </w:pPr>
      <w:r w:rsidRPr="0034085B">
        <w:rPr>
          <w:rFonts w:ascii="Times New Roman" w:eastAsia="Calibri" w:hAnsi="Times New Roman" w:cs="Times New Roman"/>
          <w:b/>
          <w:bCs/>
          <w:iCs/>
          <w:sz w:val="36"/>
          <w:szCs w:val="36"/>
        </w:rPr>
        <w:t>Реализация непосредственно – образовательной деятельности через предметно – развивающую среду.</w:t>
      </w:r>
    </w:p>
    <w:p w:rsidR="0034085B" w:rsidRPr="0034085B" w:rsidRDefault="0034085B" w:rsidP="0034085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34085B">
        <w:rPr>
          <w:rFonts w:ascii="Times New Roman" w:eastAsia="Calibri" w:hAnsi="Times New Roman" w:cs="Times New Roman"/>
          <w:b/>
          <w:sz w:val="36"/>
          <w:szCs w:val="36"/>
        </w:rPr>
        <w:t>Информационная справка о раздевальной комнате</w:t>
      </w:r>
    </w:p>
    <w:p w:rsidR="0034085B" w:rsidRPr="0034085B" w:rsidRDefault="0034085B" w:rsidP="0034085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0034085B">
        <w:rPr>
          <w:rFonts w:ascii="Times New Roman" w:eastAsia="Calibri" w:hAnsi="Times New Roman" w:cs="Times New Roman"/>
          <w:sz w:val="28"/>
          <w:szCs w:val="28"/>
        </w:rPr>
        <w:t xml:space="preserve"> использование РППС для информирования родителей </w:t>
      </w:r>
      <w:proofErr w:type="gramStart"/>
      <w:r w:rsidRPr="0034085B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</w:p>
    <w:p w:rsidR="0034085B" w:rsidRPr="0034085B" w:rsidRDefault="0034085B" w:rsidP="0034085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условиями пребывания детей в детском саду.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b/>
          <w:sz w:val="28"/>
          <w:szCs w:val="28"/>
        </w:rPr>
        <w:t xml:space="preserve">Общая площадь: </w:t>
      </w:r>
      <w:r w:rsidRPr="0034085B">
        <w:rPr>
          <w:rFonts w:ascii="Times New Roman" w:eastAsia="Calibri" w:hAnsi="Times New Roman" w:cs="Times New Roman"/>
          <w:sz w:val="28"/>
          <w:szCs w:val="28"/>
        </w:rPr>
        <w:t xml:space="preserve">16,2  </w:t>
      </w:r>
      <w:proofErr w:type="spellStart"/>
      <w:r w:rsidRPr="0034085B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34085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b/>
          <w:sz w:val="28"/>
          <w:szCs w:val="28"/>
        </w:rPr>
        <w:t xml:space="preserve">Освещение: </w:t>
      </w:r>
      <w:r w:rsidRPr="0034085B">
        <w:rPr>
          <w:rFonts w:ascii="Times New Roman" w:eastAsia="Calibri" w:hAnsi="Times New Roman" w:cs="Times New Roman"/>
          <w:sz w:val="28"/>
          <w:szCs w:val="28"/>
        </w:rPr>
        <w:t>лампы накаливания, 2плафона по 1 лампочке 100 Вт.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b/>
          <w:sz w:val="28"/>
          <w:szCs w:val="28"/>
        </w:rPr>
        <w:t xml:space="preserve">Напольное покрытие: </w:t>
      </w:r>
      <w:r w:rsidRPr="0034085B">
        <w:rPr>
          <w:rFonts w:ascii="Times New Roman" w:eastAsia="Calibri" w:hAnsi="Times New Roman" w:cs="Times New Roman"/>
          <w:sz w:val="28"/>
          <w:szCs w:val="28"/>
        </w:rPr>
        <w:t>линолеум.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b/>
          <w:sz w:val="28"/>
          <w:szCs w:val="28"/>
        </w:rPr>
        <w:t xml:space="preserve">Наличие дневного света: </w:t>
      </w:r>
      <w:r w:rsidRPr="0034085B">
        <w:rPr>
          <w:rFonts w:ascii="Times New Roman" w:eastAsia="Calibri" w:hAnsi="Times New Roman" w:cs="Times New Roman"/>
          <w:sz w:val="28"/>
          <w:szCs w:val="28"/>
        </w:rPr>
        <w:t>1большое окно.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b/>
          <w:sz w:val="28"/>
          <w:szCs w:val="28"/>
        </w:rPr>
        <w:t xml:space="preserve">Оснащение: </w:t>
      </w:r>
      <w:r w:rsidRPr="0034085B">
        <w:rPr>
          <w:rFonts w:ascii="Times New Roman" w:eastAsia="Calibri" w:hAnsi="Times New Roman" w:cs="Times New Roman"/>
          <w:sz w:val="28"/>
          <w:szCs w:val="28"/>
        </w:rPr>
        <w:t xml:space="preserve">Раздевальные шкафчики - 25 шт., </w:t>
      </w:r>
      <w:proofErr w:type="spellStart"/>
      <w:r w:rsidRPr="0034085B">
        <w:rPr>
          <w:rFonts w:ascii="Times New Roman" w:eastAsia="Calibri" w:hAnsi="Times New Roman" w:cs="Times New Roman"/>
          <w:sz w:val="28"/>
          <w:szCs w:val="28"/>
        </w:rPr>
        <w:t>банкетки</w:t>
      </w:r>
      <w:proofErr w:type="spellEnd"/>
      <w:r w:rsidRPr="0034085B">
        <w:rPr>
          <w:rFonts w:ascii="Times New Roman" w:eastAsia="Calibri" w:hAnsi="Times New Roman" w:cs="Times New Roman"/>
          <w:sz w:val="28"/>
          <w:szCs w:val="28"/>
        </w:rPr>
        <w:t xml:space="preserve"> - 4 </w:t>
      </w:r>
      <w:proofErr w:type="spellStart"/>
      <w:r w:rsidRPr="0034085B">
        <w:rPr>
          <w:rFonts w:ascii="Times New Roman" w:eastAsia="Calibri" w:hAnsi="Times New Roman" w:cs="Times New Roman"/>
          <w:sz w:val="28"/>
          <w:szCs w:val="28"/>
        </w:rPr>
        <w:t>шт.</w:t>
      </w:r>
      <w:proofErr w:type="gramStart"/>
      <w:r w:rsidRPr="0034085B">
        <w:rPr>
          <w:rFonts w:ascii="Times New Roman" w:eastAsia="Calibri" w:hAnsi="Times New Roman" w:cs="Times New Roman"/>
          <w:sz w:val="28"/>
          <w:szCs w:val="28"/>
        </w:rPr>
        <w:t>,с</w:t>
      </w:r>
      <w:proofErr w:type="gramEnd"/>
      <w:r w:rsidRPr="0034085B">
        <w:rPr>
          <w:rFonts w:ascii="Times New Roman" w:eastAsia="Calibri" w:hAnsi="Times New Roman" w:cs="Times New Roman"/>
          <w:sz w:val="28"/>
          <w:szCs w:val="28"/>
        </w:rPr>
        <w:t>тульчики</w:t>
      </w:r>
      <w:proofErr w:type="spellEnd"/>
      <w:r w:rsidRPr="0034085B">
        <w:rPr>
          <w:rFonts w:ascii="Times New Roman" w:eastAsia="Calibri" w:hAnsi="Times New Roman" w:cs="Times New Roman"/>
          <w:sz w:val="28"/>
          <w:szCs w:val="28"/>
        </w:rPr>
        <w:t xml:space="preserve"> детские -5шт., стул большой – 1 шт., диван – 1 шт. сушилка – 1 шт.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Стенды для родителей: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-«Для Вас, родители».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-«Уголок здоровья»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-Выставочный стенд на ткани.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-Магнитная доска объявлений.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Плакаты: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-«Уголок здоровья».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 xml:space="preserve">-«Имею право </w:t>
      </w:r>
      <w:proofErr w:type="gramStart"/>
      <w:r w:rsidRPr="0034085B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34085B">
        <w:rPr>
          <w:rFonts w:ascii="Times New Roman" w:eastAsia="Calibri" w:hAnsi="Times New Roman" w:cs="Times New Roman"/>
          <w:sz w:val="28"/>
          <w:szCs w:val="28"/>
        </w:rPr>
        <w:t>…».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lastRenderedPageBreak/>
        <w:t>-«С днем рождения, дети».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Папки – ширмы по темам месяца.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 xml:space="preserve">«Почитай </w:t>
      </w:r>
      <w:proofErr w:type="gramStart"/>
      <w:r w:rsidRPr="0034085B">
        <w:rPr>
          <w:rFonts w:ascii="Times New Roman" w:eastAsia="Calibri" w:hAnsi="Times New Roman" w:cs="Times New Roman"/>
          <w:sz w:val="28"/>
          <w:szCs w:val="28"/>
        </w:rPr>
        <w:t>–к</w:t>
      </w:r>
      <w:proofErr w:type="gramEnd"/>
      <w:r w:rsidRPr="0034085B">
        <w:rPr>
          <w:rFonts w:ascii="Times New Roman" w:eastAsia="Calibri" w:hAnsi="Times New Roman" w:cs="Times New Roman"/>
          <w:sz w:val="28"/>
          <w:szCs w:val="28"/>
        </w:rPr>
        <w:t>а».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«Картотека добрых дел».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«Ваши вопросы – наши ответы».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«Чьи мы?»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«Алгоритмы одевания на прогулку» -1шт.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«Меню».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34085B" w:rsidRPr="0034085B" w:rsidRDefault="0034085B" w:rsidP="0034085B">
      <w:pPr>
        <w:tabs>
          <w:tab w:val="left" w:pos="0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34085B" w:rsidRPr="0034085B" w:rsidRDefault="0034085B" w:rsidP="0034085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34085B">
        <w:rPr>
          <w:rFonts w:ascii="Times New Roman" w:eastAsia="Calibri" w:hAnsi="Times New Roman" w:cs="Times New Roman"/>
          <w:b/>
          <w:sz w:val="36"/>
          <w:szCs w:val="36"/>
        </w:rPr>
        <w:t>Информационная справка о групповой комнате</w:t>
      </w:r>
    </w:p>
    <w:p w:rsidR="0034085B" w:rsidRPr="0034085B" w:rsidRDefault="0034085B" w:rsidP="0034085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0034085B">
        <w:rPr>
          <w:rFonts w:ascii="Times New Roman" w:eastAsia="Calibri" w:hAnsi="Times New Roman" w:cs="Times New Roman"/>
          <w:sz w:val="28"/>
          <w:szCs w:val="28"/>
        </w:rPr>
        <w:t xml:space="preserve"> использование РППС группы  для развития и </w:t>
      </w:r>
    </w:p>
    <w:p w:rsidR="0034085B" w:rsidRPr="0034085B" w:rsidRDefault="0034085B" w:rsidP="0034085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комфортных условий  пребывания детей в детском саду.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b/>
          <w:sz w:val="28"/>
          <w:szCs w:val="28"/>
        </w:rPr>
        <w:t xml:space="preserve">Общая площадь:  </w:t>
      </w:r>
      <w:r w:rsidRPr="0034085B">
        <w:rPr>
          <w:rFonts w:ascii="Times New Roman" w:eastAsia="Calibri" w:hAnsi="Times New Roman" w:cs="Times New Roman"/>
          <w:sz w:val="28"/>
          <w:szCs w:val="28"/>
        </w:rPr>
        <w:t xml:space="preserve">54,6 </w:t>
      </w:r>
      <w:proofErr w:type="spellStart"/>
      <w:r w:rsidRPr="0034085B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34085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b/>
          <w:sz w:val="28"/>
          <w:szCs w:val="28"/>
        </w:rPr>
        <w:t xml:space="preserve">Освещение: </w:t>
      </w:r>
      <w:proofErr w:type="spellStart"/>
      <w:r w:rsidRPr="0034085B">
        <w:rPr>
          <w:rFonts w:ascii="Times New Roman" w:eastAsia="Calibri" w:hAnsi="Times New Roman" w:cs="Times New Roman"/>
          <w:sz w:val="28"/>
          <w:szCs w:val="28"/>
        </w:rPr>
        <w:t>люминисцентное</w:t>
      </w:r>
      <w:proofErr w:type="spellEnd"/>
      <w:r w:rsidRPr="0034085B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b/>
          <w:sz w:val="28"/>
          <w:szCs w:val="28"/>
        </w:rPr>
        <w:t xml:space="preserve">Напольное покрытие: </w:t>
      </w:r>
      <w:r w:rsidRPr="0034085B">
        <w:rPr>
          <w:rFonts w:ascii="Times New Roman" w:eastAsia="Calibri" w:hAnsi="Times New Roman" w:cs="Times New Roman"/>
          <w:sz w:val="28"/>
          <w:szCs w:val="28"/>
        </w:rPr>
        <w:t>линолеум.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b/>
          <w:sz w:val="28"/>
          <w:szCs w:val="28"/>
        </w:rPr>
        <w:t xml:space="preserve">Наличие дневного света: </w:t>
      </w:r>
      <w:r w:rsidRPr="0034085B">
        <w:rPr>
          <w:rFonts w:ascii="Times New Roman" w:eastAsia="Calibri" w:hAnsi="Times New Roman" w:cs="Times New Roman"/>
          <w:sz w:val="28"/>
          <w:szCs w:val="28"/>
        </w:rPr>
        <w:t xml:space="preserve">3 </w:t>
      </w:r>
      <w:proofErr w:type="gramStart"/>
      <w:r w:rsidRPr="0034085B">
        <w:rPr>
          <w:rFonts w:ascii="Times New Roman" w:eastAsia="Calibri" w:hAnsi="Times New Roman" w:cs="Times New Roman"/>
          <w:sz w:val="28"/>
          <w:szCs w:val="28"/>
        </w:rPr>
        <w:t>больших</w:t>
      </w:r>
      <w:proofErr w:type="gramEnd"/>
      <w:r w:rsidRPr="0034085B">
        <w:rPr>
          <w:rFonts w:ascii="Times New Roman" w:eastAsia="Calibri" w:hAnsi="Times New Roman" w:cs="Times New Roman"/>
          <w:sz w:val="28"/>
          <w:szCs w:val="28"/>
        </w:rPr>
        <w:t xml:space="preserve"> окна.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b/>
          <w:sz w:val="28"/>
          <w:szCs w:val="28"/>
        </w:rPr>
        <w:t>Оснащение:</w:t>
      </w:r>
      <w:r w:rsidRPr="0034085B">
        <w:rPr>
          <w:rFonts w:ascii="Times New Roman" w:eastAsia="Calibri" w:hAnsi="Times New Roman" w:cs="Times New Roman"/>
          <w:sz w:val="28"/>
          <w:szCs w:val="28"/>
        </w:rPr>
        <w:t xml:space="preserve">  6 столов четырехместных, 3 стола двухместных,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 xml:space="preserve"> 30 детских стульчиков, 8 шкафов,  тюль, 2 паласа, </w:t>
      </w:r>
      <w:proofErr w:type="gramStart"/>
      <w:r w:rsidRPr="0034085B">
        <w:rPr>
          <w:rFonts w:ascii="Times New Roman" w:eastAsia="Calibri" w:hAnsi="Times New Roman" w:cs="Times New Roman"/>
          <w:sz w:val="28"/>
          <w:szCs w:val="28"/>
        </w:rPr>
        <w:t>магнитная</w:t>
      </w:r>
      <w:proofErr w:type="gramEnd"/>
      <w:r w:rsidRPr="0034085B">
        <w:rPr>
          <w:rFonts w:ascii="Times New Roman" w:eastAsia="Calibri" w:hAnsi="Times New Roman" w:cs="Times New Roman"/>
          <w:sz w:val="28"/>
          <w:szCs w:val="28"/>
        </w:rPr>
        <w:t xml:space="preserve"> доска-2шт 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- зеркало -1 шт.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- шкафы для пособий и игрушек – 13 шт.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- полки -3 шт.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-телевизор -1 шт.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-видеопроигрыватель -2шт.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b/>
          <w:sz w:val="28"/>
          <w:szCs w:val="28"/>
        </w:rPr>
        <w:t>Буфетная: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-стол раздаточный -1 шт.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-шкаф для посуды -1 шт.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-мойки – 2 шт.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-сушилки для посуды – 2шт.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-посуда – 26 наборов.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-поднос -1 шт.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-чашки пластиковые для полоскания рта – 24 шт.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34085B">
        <w:rPr>
          <w:rFonts w:ascii="Times New Roman" w:eastAsia="Calibri" w:hAnsi="Times New Roman" w:cs="Times New Roman"/>
          <w:sz w:val="28"/>
          <w:szCs w:val="28"/>
        </w:rPr>
        <w:t>салфетницы</w:t>
      </w:r>
      <w:proofErr w:type="spellEnd"/>
      <w:r w:rsidRPr="0034085B">
        <w:rPr>
          <w:rFonts w:ascii="Times New Roman" w:eastAsia="Calibri" w:hAnsi="Times New Roman" w:cs="Times New Roman"/>
          <w:sz w:val="28"/>
          <w:szCs w:val="28"/>
        </w:rPr>
        <w:t xml:space="preserve">- 6 шт. </w:t>
      </w:r>
    </w:p>
    <w:p w:rsidR="0034085B" w:rsidRPr="0034085B" w:rsidRDefault="0034085B" w:rsidP="0034085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4085B" w:rsidRPr="0034085B" w:rsidRDefault="0034085B" w:rsidP="0034085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Социально-коммуникативное развитие</w:t>
      </w:r>
      <w:r w:rsidRPr="003408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085B" w:rsidRPr="0034085B" w:rsidRDefault="0034085B" w:rsidP="0034085B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34085B">
        <w:rPr>
          <w:rFonts w:ascii="Times New Roman" w:eastAsia="Calibri" w:hAnsi="Times New Roman" w:cs="Times New Roman"/>
          <w:sz w:val="28"/>
        </w:rPr>
        <w:t>Уголок сюжетно-ролевых игр;</w:t>
      </w:r>
    </w:p>
    <w:p w:rsidR="0034085B" w:rsidRPr="0034085B" w:rsidRDefault="0034085B" w:rsidP="0034085B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34085B">
        <w:rPr>
          <w:rFonts w:ascii="Times New Roman" w:eastAsia="Calibri" w:hAnsi="Times New Roman" w:cs="Times New Roman"/>
          <w:sz w:val="28"/>
        </w:rPr>
        <w:t>Уголок труда;</w:t>
      </w:r>
    </w:p>
    <w:p w:rsidR="0034085B" w:rsidRPr="0034085B" w:rsidRDefault="0034085B" w:rsidP="0034085B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34085B">
        <w:rPr>
          <w:rFonts w:ascii="Times New Roman" w:eastAsia="Calibri" w:hAnsi="Times New Roman" w:cs="Times New Roman"/>
          <w:sz w:val="28"/>
        </w:rPr>
        <w:t>Уголок безопасности;</w:t>
      </w:r>
    </w:p>
    <w:p w:rsidR="0034085B" w:rsidRPr="0034085B" w:rsidRDefault="0034085B" w:rsidP="0034085B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34085B">
        <w:rPr>
          <w:rFonts w:ascii="Times New Roman" w:eastAsia="Calibri" w:hAnsi="Times New Roman" w:cs="Times New Roman"/>
          <w:sz w:val="28"/>
        </w:rPr>
        <w:t>Уголок патриотического воспитания</w:t>
      </w:r>
    </w:p>
    <w:p w:rsidR="0034085B" w:rsidRPr="0034085B" w:rsidRDefault="0034085B" w:rsidP="003408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</w:p>
    <w:p w:rsidR="0034085B" w:rsidRPr="0034085B" w:rsidRDefault="0034085B" w:rsidP="003408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</w:rPr>
      </w:pPr>
      <w:r w:rsidRPr="0034085B">
        <w:rPr>
          <w:rFonts w:ascii="Times New Roman" w:eastAsia="Calibri" w:hAnsi="Times New Roman" w:cs="Times New Roman"/>
          <w:b/>
          <w:sz w:val="28"/>
        </w:rPr>
        <w:t>Уголок сюжетно-ролевых игр</w:t>
      </w:r>
    </w:p>
    <w:p w:rsidR="0034085B" w:rsidRPr="0034085B" w:rsidRDefault="0034085B" w:rsidP="0034085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34085B">
        <w:rPr>
          <w:rFonts w:ascii="Times New Roman" w:eastAsia="Calibri" w:hAnsi="Times New Roman" w:cs="Times New Roman"/>
          <w:b/>
          <w:i/>
          <w:sz w:val="28"/>
        </w:rPr>
        <w:t>Цель:</w:t>
      </w:r>
      <w:r w:rsidRPr="0034085B">
        <w:rPr>
          <w:rFonts w:ascii="Times New Roman" w:eastAsia="Calibri" w:hAnsi="Times New Roman" w:cs="Times New Roman"/>
          <w:sz w:val="28"/>
        </w:rPr>
        <w:t xml:space="preserve"> освоение первоначальных представлений социального характера и включение детей в систему социальных отношений </w:t>
      </w:r>
    </w:p>
    <w:p w:rsidR="0034085B" w:rsidRPr="0034085B" w:rsidRDefault="0034085B" w:rsidP="0034085B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34085B">
        <w:rPr>
          <w:rFonts w:ascii="Times New Roman" w:eastAsia="Calibri" w:hAnsi="Times New Roman" w:cs="Times New Roman"/>
          <w:b/>
          <w:i/>
          <w:sz w:val="28"/>
        </w:rPr>
        <w:lastRenderedPageBreak/>
        <w:t>Задачи:</w:t>
      </w:r>
      <w:r w:rsidRPr="0034085B">
        <w:rPr>
          <w:rFonts w:ascii="Times New Roman" w:eastAsia="Calibri" w:hAnsi="Times New Roman" w:cs="Times New Roman"/>
          <w:sz w:val="28"/>
        </w:rPr>
        <w:t xml:space="preserve"> </w:t>
      </w:r>
    </w:p>
    <w:p w:rsidR="0034085B" w:rsidRPr="0034085B" w:rsidRDefault="0034085B" w:rsidP="0034085B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34085B">
        <w:rPr>
          <w:rFonts w:ascii="Times New Roman" w:eastAsia="Calibri" w:hAnsi="Times New Roman" w:cs="Times New Roman"/>
          <w:sz w:val="28"/>
        </w:rPr>
        <w:t>Развивать навыки  игровой деятельности детей;</w:t>
      </w:r>
    </w:p>
    <w:p w:rsidR="0034085B" w:rsidRPr="0034085B" w:rsidRDefault="0034085B" w:rsidP="0034085B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34085B">
        <w:rPr>
          <w:rFonts w:ascii="Times New Roman" w:eastAsia="Calibri" w:hAnsi="Times New Roman" w:cs="Times New Roman"/>
          <w:sz w:val="28"/>
        </w:rPr>
        <w:t>приобщать к элементарным общепринятым нормам и правилам взаимоотношения со сверстниками и взрослыми (в том числе моральным);</w:t>
      </w:r>
    </w:p>
    <w:p w:rsidR="0034085B" w:rsidRPr="0034085B" w:rsidRDefault="0034085B" w:rsidP="0034085B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34085B">
        <w:rPr>
          <w:rFonts w:ascii="Times New Roman" w:eastAsia="Calibri" w:hAnsi="Times New Roman" w:cs="Times New Roman"/>
          <w:sz w:val="28"/>
        </w:rPr>
        <w:t>формировать гендерную, семейную принадлежность.</w:t>
      </w:r>
    </w:p>
    <w:p w:rsidR="0034085B" w:rsidRPr="0034085B" w:rsidRDefault="0034085B" w:rsidP="0034085B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формировать первичные представления о труде взрослых, его роли в обществе и жизни каждого человека</w:t>
      </w:r>
    </w:p>
    <w:p w:rsidR="0034085B" w:rsidRPr="0034085B" w:rsidRDefault="0034085B" w:rsidP="003408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Оснащение</w:t>
      </w: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4085B" w:rsidRPr="0034085B" w:rsidRDefault="0034085B" w:rsidP="0034085B">
      <w:pPr>
        <w:numPr>
          <w:ilvl w:val="0"/>
          <w:numId w:val="8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Атрибуты к сюжетно-ролевым играм: «Больница», «Парикмахерская», «Магазин», «Семья», «Строители».</w:t>
      </w:r>
    </w:p>
    <w:p w:rsidR="0034085B" w:rsidRPr="0034085B" w:rsidRDefault="0034085B" w:rsidP="0034085B">
      <w:pPr>
        <w:numPr>
          <w:ilvl w:val="0"/>
          <w:numId w:val="8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Кукольная мебель</w:t>
      </w:r>
    </w:p>
    <w:p w:rsidR="0034085B" w:rsidRPr="0034085B" w:rsidRDefault="0034085B" w:rsidP="0034085B">
      <w:pPr>
        <w:numPr>
          <w:ilvl w:val="0"/>
          <w:numId w:val="8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Атрибуты к режиссерским играм</w:t>
      </w:r>
    </w:p>
    <w:p w:rsidR="0034085B" w:rsidRPr="0034085B" w:rsidRDefault="0034085B" w:rsidP="003408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4085B">
        <w:rPr>
          <w:rFonts w:ascii="Times New Roman" w:eastAsia="Calibri" w:hAnsi="Times New Roman" w:cs="Times New Roman"/>
          <w:bCs/>
          <w:iCs/>
          <w:sz w:val="28"/>
          <w:szCs w:val="28"/>
        </w:rPr>
        <w:t>Куклы и все атрибуты для игры в кукол</w:t>
      </w:r>
    </w:p>
    <w:p w:rsidR="0034085B" w:rsidRPr="0034085B" w:rsidRDefault="0034085B" w:rsidP="0034085B">
      <w:pPr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наборы одежды и обуви</w:t>
      </w:r>
    </w:p>
    <w:p w:rsidR="0034085B" w:rsidRPr="0034085B" w:rsidRDefault="0034085B" w:rsidP="0034085B">
      <w:pPr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мебель для кукол - столы и стулья, диван, кресла, шкафы для одежды, кроватки</w:t>
      </w:r>
    </w:p>
    <w:p w:rsidR="0034085B" w:rsidRPr="0034085B" w:rsidRDefault="0034085B" w:rsidP="0034085B">
      <w:pPr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коляски для кукол-3 шт.</w:t>
      </w:r>
    </w:p>
    <w:p w:rsidR="0034085B" w:rsidRPr="0034085B" w:rsidRDefault="0034085B" w:rsidP="0034085B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34085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Посуда</w:t>
      </w:r>
      <w:r w:rsidRPr="0034085B">
        <w:rPr>
          <w:rFonts w:ascii="Times New Roman" w:eastAsia="Calibri" w:hAnsi="Times New Roman" w:cs="Times New Roman"/>
          <w:i/>
          <w:iCs/>
          <w:sz w:val="28"/>
          <w:szCs w:val="28"/>
        </w:rPr>
        <w:t> </w:t>
      </w:r>
    </w:p>
    <w:p w:rsidR="0034085B" w:rsidRPr="0034085B" w:rsidRDefault="0034085B" w:rsidP="0034085B">
      <w:pPr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кухонная,</w:t>
      </w:r>
    </w:p>
    <w:p w:rsidR="0034085B" w:rsidRPr="0034085B" w:rsidRDefault="0034085B" w:rsidP="0034085B">
      <w:pPr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столовая</w:t>
      </w:r>
    </w:p>
    <w:p w:rsidR="0034085B" w:rsidRPr="0034085B" w:rsidRDefault="0034085B" w:rsidP="0034085B">
      <w:pPr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чайная. </w:t>
      </w:r>
    </w:p>
    <w:p w:rsidR="0034085B" w:rsidRPr="0034085B" w:rsidRDefault="0034085B" w:rsidP="0034085B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«Супермаркет»</w:t>
      </w:r>
    </w:p>
    <w:p w:rsidR="0034085B" w:rsidRPr="0034085B" w:rsidRDefault="0034085B" w:rsidP="0034085B">
      <w:pPr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 xml:space="preserve"> различные имитаторы продуктов (пластиковые, деревянные)</w:t>
      </w:r>
    </w:p>
    <w:p w:rsidR="0034085B" w:rsidRPr="0034085B" w:rsidRDefault="0034085B" w:rsidP="0034085B">
      <w:pPr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 xml:space="preserve"> на боры овощей и фруктов, гастрономических продуктов, бакалеи; </w:t>
      </w:r>
    </w:p>
    <w:p w:rsidR="0034085B" w:rsidRPr="0034085B" w:rsidRDefault="0034085B" w:rsidP="0034085B">
      <w:pPr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различные кукольные одежки, которые можно достать из шкафа для кукольной одежды и разложить на прилавке.</w:t>
      </w:r>
    </w:p>
    <w:p w:rsidR="0034085B" w:rsidRPr="0034085B" w:rsidRDefault="0034085B" w:rsidP="0034085B">
      <w:pPr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 «Магазин игрушек»</w:t>
      </w:r>
    </w:p>
    <w:p w:rsidR="0034085B" w:rsidRPr="0034085B" w:rsidRDefault="0034085B" w:rsidP="0034085B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34085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«Салон красоты»</w:t>
      </w:r>
    </w:p>
    <w:p w:rsidR="0034085B" w:rsidRPr="0034085B" w:rsidRDefault="0034085B" w:rsidP="0034085B">
      <w:pPr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самодельные альбомы с образцами причесок;</w:t>
      </w:r>
    </w:p>
    <w:p w:rsidR="0034085B" w:rsidRPr="0034085B" w:rsidRDefault="0034085B" w:rsidP="0034085B">
      <w:pPr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кукольные расчески»</w:t>
      </w:r>
    </w:p>
    <w:p w:rsidR="0034085B" w:rsidRPr="0034085B" w:rsidRDefault="0034085B" w:rsidP="0034085B">
      <w:pPr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фены, бигуди, щипцы для завивки; </w:t>
      </w:r>
    </w:p>
    <w:p w:rsidR="0034085B" w:rsidRPr="0034085B" w:rsidRDefault="0034085B" w:rsidP="0034085B">
      <w:pPr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небольшие небьющиеся флаконы из-под духов, шампуней и др.</w:t>
      </w:r>
    </w:p>
    <w:p w:rsidR="0034085B" w:rsidRPr="0034085B" w:rsidRDefault="0034085B" w:rsidP="0034085B">
      <w:pPr>
        <w:shd w:val="clear" w:color="auto" w:fill="FFFFFF"/>
        <w:tabs>
          <w:tab w:val="left" w:pos="993"/>
        </w:tabs>
        <w:spacing w:after="0" w:line="240" w:lineRule="auto"/>
        <w:ind w:firstLine="567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34085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«Медицинский центр » </w:t>
      </w:r>
      <w:r w:rsidRPr="0034085B">
        <w:rPr>
          <w:rFonts w:ascii="Times New Roman" w:eastAsia="Calibri" w:hAnsi="Times New Roman" w:cs="Times New Roman"/>
          <w:bCs/>
          <w:sz w:val="28"/>
          <w:szCs w:val="28"/>
        </w:rPr>
        <w:t>или </w:t>
      </w:r>
      <w:r w:rsidRPr="0034085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«Аптека»</w:t>
      </w:r>
    </w:p>
    <w:p w:rsidR="0034085B" w:rsidRPr="0034085B" w:rsidRDefault="0034085B" w:rsidP="0034085B">
      <w:pPr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пузырьки (только пластиковые) </w:t>
      </w:r>
    </w:p>
    <w:p w:rsidR="0034085B" w:rsidRPr="0034085B" w:rsidRDefault="0034085B" w:rsidP="0034085B">
      <w:pPr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коробки обклеиваются яркой бумагой;</w:t>
      </w:r>
    </w:p>
    <w:p w:rsidR="0034085B" w:rsidRPr="0034085B" w:rsidRDefault="0034085B" w:rsidP="0034085B">
      <w:pPr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имитация блистеров таблеток;</w:t>
      </w:r>
    </w:p>
    <w:p w:rsidR="0034085B" w:rsidRPr="0034085B" w:rsidRDefault="0034085B" w:rsidP="0034085B">
      <w:pPr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наборы «Врач»</w:t>
      </w:r>
    </w:p>
    <w:p w:rsidR="0034085B" w:rsidRPr="0034085B" w:rsidRDefault="0034085B" w:rsidP="0034085B">
      <w:pPr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халаты, косынки.</w:t>
      </w:r>
    </w:p>
    <w:p w:rsidR="0034085B" w:rsidRPr="0034085B" w:rsidRDefault="0034085B" w:rsidP="0034085B">
      <w:pPr>
        <w:shd w:val="clear" w:color="auto" w:fill="FFFFFF"/>
        <w:tabs>
          <w:tab w:val="left" w:pos="993"/>
        </w:tabs>
        <w:spacing w:after="0" w:line="240" w:lineRule="auto"/>
        <w:ind w:firstLine="567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34085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«Гараж»</w:t>
      </w:r>
    </w:p>
    <w:p w:rsidR="0034085B" w:rsidRPr="0034085B" w:rsidRDefault="0034085B" w:rsidP="0034085B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грузовые и легковые автомобили; </w:t>
      </w:r>
    </w:p>
    <w:p w:rsidR="0034085B" w:rsidRPr="0034085B" w:rsidRDefault="0034085B" w:rsidP="0034085B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автомобили специального назначения; автобусы; </w:t>
      </w:r>
    </w:p>
    <w:p w:rsidR="0034085B" w:rsidRPr="0034085B" w:rsidRDefault="0034085B" w:rsidP="0034085B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лодочки и катера разных размеров; </w:t>
      </w:r>
    </w:p>
    <w:p w:rsidR="0034085B" w:rsidRPr="0034085B" w:rsidRDefault="0034085B" w:rsidP="0034085B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самолеты и вертолеты;</w:t>
      </w:r>
    </w:p>
    <w:p w:rsidR="0034085B" w:rsidRPr="0034085B" w:rsidRDefault="0034085B" w:rsidP="0034085B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игрушечный инструмент.</w:t>
      </w:r>
    </w:p>
    <w:p w:rsidR="0034085B" w:rsidRPr="0034085B" w:rsidRDefault="0034085B" w:rsidP="0034085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</w:p>
    <w:p w:rsidR="0034085B" w:rsidRPr="0034085B" w:rsidRDefault="0034085B" w:rsidP="003408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sz w:val="28"/>
        </w:rPr>
      </w:pPr>
      <w:r w:rsidRPr="0034085B">
        <w:rPr>
          <w:rFonts w:ascii="Times New Roman" w:eastAsia="Calibri" w:hAnsi="Times New Roman" w:cs="Times New Roman"/>
          <w:b/>
          <w:sz w:val="28"/>
        </w:rPr>
        <w:t>Уголок труда</w:t>
      </w:r>
    </w:p>
    <w:p w:rsidR="0034085B" w:rsidRPr="0034085B" w:rsidRDefault="0034085B" w:rsidP="0034085B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340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положительного отношения к труду </w:t>
      </w:r>
    </w:p>
    <w:p w:rsidR="0034085B" w:rsidRPr="0034085B" w:rsidRDefault="0034085B" w:rsidP="0034085B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Задачи:</w:t>
      </w:r>
    </w:p>
    <w:p w:rsidR="0034085B" w:rsidRPr="0034085B" w:rsidRDefault="0034085B" w:rsidP="0034085B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навыки  трудовой деятельности;</w:t>
      </w:r>
    </w:p>
    <w:p w:rsidR="0034085B" w:rsidRPr="0034085B" w:rsidRDefault="0034085B" w:rsidP="0034085B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ценностное отношение к собственному труду, труду других людей и его результатам;</w:t>
      </w:r>
    </w:p>
    <w:p w:rsidR="0034085B" w:rsidRPr="0034085B" w:rsidRDefault="0034085B" w:rsidP="003408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</w:rPr>
      </w:pPr>
      <w:r w:rsidRPr="0034085B">
        <w:rPr>
          <w:rFonts w:ascii="Times New Roman" w:eastAsia="Calibri" w:hAnsi="Times New Roman" w:cs="Times New Roman"/>
          <w:b/>
          <w:i/>
          <w:sz w:val="28"/>
        </w:rPr>
        <w:t>Оснащение:</w:t>
      </w:r>
    </w:p>
    <w:p w:rsidR="0034085B" w:rsidRPr="0034085B" w:rsidRDefault="0034085B" w:rsidP="0034085B">
      <w:pPr>
        <w:numPr>
          <w:ilvl w:val="0"/>
          <w:numId w:val="29"/>
        </w:numPr>
        <w:tabs>
          <w:tab w:val="left" w:pos="993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Инвентарь для дежурства по столовой: фартуки хлопчатобумажные, шапочки.</w:t>
      </w:r>
    </w:p>
    <w:p w:rsidR="0034085B" w:rsidRPr="0034085B" w:rsidRDefault="0034085B" w:rsidP="0034085B">
      <w:pPr>
        <w:numPr>
          <w:ilvl w:val="0"/>
          <w:numId w:val="29"/>
        </w:numPr>
        <w:tabs>
          <w:tab w:val="left" w:pos="993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Инвентарь для ухода за комнатными растениями: тряпочки для протирания пыли, палочки для рыхления, лейки, салфетки для протирания пыли, кисточки, </w:t>
      </w:r>
      <w:proofErr w:type="spellStart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пульвизаторы</w:t>
      </w:r>
      <w:proofErr w:type="spellEnd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клеёнки большие и маленькие;</w:t>
      </w:r>
    </w:p>
    <w:p w:rsidR="0034085B" w:rsidRPr="0034085B" w:rsidRDefault="0034085B" w:rsidP="0034085B">
      <w:pPr>
        <w:numPr>
          <w:ilvl w:val="0"/>
          <w:numId w:val="29"/>
        </w:numPr>
        <w:tabs>
          <w:tab w:val="left" w:pos="993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Инвентарь для мытья игрушек и стирки кукольной  одежды: фартуки клеёнчатые, тазики, бельевая верёвка, прищепки, мыло.</w:t>
      </w:r>
    </w:p>
    <w:p w:rsidR="0034085B" w:rsidRPr="0034085B" w:rsidRDefault="0034085B" w:rsidP="003408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</w:rPr>
      </w:pPr>
    </w:p>
    <w:p w:rsidR="0034085B" w:rsidRPr="0034085B" w:rsidRDefault="0034085B" w:rsidP="003408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sz w:val="28"/>
        </w:rPr>
      </w:pPr>
      <w:r w:rsidRPr="0034085B">
        <w:rPr>
          <w:rFonts w:ascii="Times New Roman" w:eastAsia="Calibri" w:hAnsi="Times New Roman" w:cs="Times New Roman"/>
          <w:b/>
          <w:sz w:val="28"/>
        </w:rPr>
        <w:t>Уголок безопасности:</w:t>
      </w:r>
    </w:p>
    <w:p w:rsidR="0034085B" w:rsidRPr="0034085B" w:rsidRDefault="0034085B" w:rsidP="0034085B">
      <w:pPr>
        <w:autoSpaceDE w:val="0"/>
        <w:spacing w:after="0" w:line="240" w:lineRule="auto"/>
        <w:ind w:firstLine="567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34085B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Цель: </w:t>
      </w:r>
      <w:r w:rsidRPr="0034085B">
        <w:rPr>
          <w:rFonts w:ascii="Times New Roman" w:eastAsia="Calibri" w:hAnsi="Times New Roman" w:cs="Times New Roman"/>
          <w:bCs/>
          <w:iCs/>
          <w:sz w:val="28"/>
          <w:szCs w:val="28"/>
        </w:rPr>
        <w:t>формирование основ безопасности собственной жизнедеятельности и предпосылок экологического сознания (безопасности окружающего мира).</w:t>
      </w:r>
    </w:p>
    <w:p w:rsidR="0034085B" w:rsidRPr="0034085B" w:rsidRDefault="0034085B" w:rsidP="0034085B">
      <w:pPr>
        <w:autoSpaceDE w:val="0"/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34085B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Задачи: </w:t>
      </w:r>
    </w:p>
    <w:p w:rsidR="0034085B" w:rsidRPr="0034085B" w:rsidRDefault="0034085B" w:rsidP="0034085B">
      <w:pPr>
        <w:numPr>
          <w:ilvl w:val="0"/>
          <w:numId w:val="17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представления  об опасных для человека и окружающего мира природы ситуациях и способах поведения в них;</w:t>
      </w:r>
    </w:p>
    <w:p w:rsidR="0034085B" w:rsidRPr="0034085B" w:rsidRDefault="0034085B" w:rsidP="0034085B">
      <w:pPr>
        <w:numPr>
          <w:ilvl w:val="0"/>
          <w:numId w:val="17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приобщать к правилам безопасного для человека и окружающего мира природы поведения;</w:t>
      </w:r>
    </w:p>
    <w:p w:rsidR="0034085B" w:rsidRPr="0034085B" w:rsidRDefault="0034085B" w:rsidP="0034085B">
      <w:pPr>
        <w:numPr>
          <w:ilvl w:val="0"/>
          <w:numId w:val="17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с правилами безопасности дорожного движения в качестве пешехода  и пассажира транспортного средства;</w:t>
      </w:r>
    </w:p>
    <w:p w:rsidR="0034085B" w:rsidRPr="0034085B" w:rsidRDefault="0034085B" w:rsidP="0034085B">
      <w:pPr>
        <w:numPr>
          <w:ilvl w:val="0"/>
          <w:numId w:val="17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осторожное  и осмотрительное  отношение к потенциально опасным для человека и окружающего мира ситуациям. </w:t>
      </w:r>
    </w:p>
    <w:p w:rsidR="0034085B" w:rsidRPr="0034085B" w:rsidRDefault="0034085B" w:rsidP="0034085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Оснащение:</w:t>
      </w:r>
    </w:p>
    <w:p w:rsidR="0034085B" w:rsidRPr="0034085B" w:rsidRDefault="0034085B" w:rsidP="0034085B">
      <w:pPr>
        <w:numPr>
          <w:ilvl w:val="0"/>
          <w:numId w:val="18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Картотека «Правила безопасности»</w:t>
      </w:r>
    </w:p>
    <w:p w:rsidR="0034085B" w:rsidRPr="0034085B" w:rsidRDefault="0034085B" w:rsidP="0034085B">
      <w:pPr>
        <w:numPr>
          <w:ilvl w:val="0"/>
          <w:numId w:val="18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Папка «Чрезвычайные ситуации на дороге»</w:t>
      </w:r>
    </w:p>
    <w:p w:rsidR="0034085B" w:rsidRPr="0034085B" w:rsidRDefault="0034085B" w:rsidP="0034085B">
      <w:pPr>
        <w:numPr>
          <w:ilvl w:val="0"/>
          <w:numId w:val="18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Папка «Первая помощь при травмах»</w:t>
      </w:r>
    </w:p>
    <w:p w:rsidR="0034085B" w:rsidRPr="0034085B" w:rsidRDefault="0034085B" w:rsidP="0034085B">
      <w:pPr>
        <w:numPr>
          <w:ilvl w:val="0"/>
          <w:numId w:val="18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Папка «Консультации для родителей»</w:t>
      </w:r>
    </w:p>
    <w:p w:rsidR="0034085B" w:rsidRPr="0034085B" w:rsidRDefault="0034085B" w:rsidP="0034085B">
      <w:pPr>
        <w:numPr>
          <w:ilvl w:val="0"/>
          <w:numId w:val="18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Папка «Ситуации на дороге»</w:t>
      </w:r>
    </w:p>
    <w:p w:rsidR="0034085B" w:rsidRPr="0034085B" w:rsidRDefault="0034085B" w:rsidP="0034085B">
      <w:pPr>
        <w:numPr>
          <w:ilvl w:val="0"/>
          <w:numId w:val="18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Папка «Дети и дорога»</w:t>
      </w:r>
    </w:p>
    <w:p w:rsidR="0034085B" w:rsidRPr="0034085B" w:rsidRDefault="0034085B" w:rsidP="0034085B">
      <w:pPr>
        <w:numPr>
          <w:ilvl w:val="0"/>
          <w:numId w:val="18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Книги: «Чтобы не было беды», «Правила безопасности для малышей», «Учимся переходить дорогу»</w:t>
      </w:r>
    </w:p>
    <w:p w:rsidR="0034085B" w:rsidRPr="0034085B" w:rsidRDefault="0034085B" w:rsidP="0034085B">
      <w:pPr>
        <w:numPr>
          <w:ilvl w:val="0"/>
          <w:numId w:val="18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Д/игра «Правила поведения в природе»</w:t>
      </w:r>
    </w:p>
    <w:p w:rsidR="0034085B" w:rsidRPr="0034085B" w:rsidRDefault="0034085B" w:rsidP="0034085B">
      <w:pPr>
        <w:numPr>
          <w:ilvl w:val="0"/>
          <w:numId w:val="18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Д/игры </w:t>
      </w:r>
      <w:r w:rsidRPr="0034085B">
        <w:rPr>
          <w:rFonts w:ascii="Times New Roman" w:eastAsia="Times New Roman" w:hAnsi="Times New Roman" w:cs="Times New Roman"/>
          <w:sz w:val="28"/>
          <w:lang w:eastAsia="ru-RU"/>
        </w:rPr>
        <w:t>«Правила поведения в быту»</w:t>
      </w:r>
    </w:p>
    <w:p w:rsidR="0034085B" w:rsidRPr="0034085B" w:rsidRDefault="0034085B" w:rsidP="0034085B">
      <w:pPr>
        <w:numPr>
          <w:ilvl w:val="0"/>
          <w:numId w:val="18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Жезл, руль, каска строителя</w:t>
      </w:r>
    </w:p>
    <w:p w:rsidR="0034085B" w:rsidRPr="0034085B" w:rsidRDefault="0034085B" w:rsidP="0034085B">
      <w:pPr>
        <w:numPr>
          <w:ilvl w:val="0"/>
          <w:numId w:val="18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Плакаты: дорожные знаки, правила ПДД</w:t>
      </w:r>
    </w:p>
    <w:p w:rsidR="0034085B" w:rsidRPr="0034085B" w:rsidRDefault="0034085B" w:rsidP="003408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34085B" w:rsidRPr="0034085B" w:rsidRDefault="0034085B" w:rsidP="003408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sz w:val="28"/>
        </w:rPr>
      </w:pPr>
      <w:r w:rsidRPr="0034085B">
        <w:rPr>
          <w:rFonts w:ascii="Times New Roman" w:eastAsia="Calibri" w:hAnsi="Times New Roman" w:cs="Times New Roman"/>
          <w:b/>
          <w:sz w:val="28"/>
        </w:rPr>
        <w:t>Уголок патриотического воспитания:</w:t>
      </w:r>
    </w:p>
    <w:p w:rsidR="0034085B" w:rsidRPr="0034085B" w:rsidRDefault="0034085B" w:rsidP="0034085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34085B">
        <w:rPr>
          <w:rFonts w:ascii="Times New Roman" w:eastAsia="Calibri" w:hAnsi="Times New Roman" w:cs="Times New Roman"/>
          <w:b/>
          <w:i/>
          <w:sz w:val="28"/>
        </w:rPr>
        <w:t>Цель:</w:t>
      </w:r>
      <w:r w:rsidRPr="0034085B">
        <w:rPr>
          <w:rFonts w:ascii="Times New Roman" w:eastAsia="Calibri" w:hAnsi="Times New Roman" w:cs="Times New Roman"/>
          <w:sz w:val="28"/>
        </w:rPr>
        <w:t xml:space="preserve"> освоение первоначальных представлений социального характера и включение детей в систему социальных отношений </w:t>
      </w:r>
    </w:p>
    <w:p w:rsidR="0034085B" w:rsidRPr="0034085B" w:rsidRDefault="0034085B" w:rsidP="0034085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34085B">
        <w:rPr>
          <w:rFonts w:ascii="Times New Roman" w:eastAsia="Calibri" w:hAnsi="Times New Roman" w:cs="Times New Roman"/>
          <w:b/>
          <w:i/>
          <w:sz w:val="28"/>
        </w:rPr>
        <w:t>Задачи:</w:t>
      </w:r>
      <w:r w:rsidRPr="0034085B">
        <w:rPr>
          <w:rFonts w:ascii="Times New Roman" w:eastAsia="Calibri" w:hAnsi="Times New Roman" w:cs="Times New Roman"/>
          <w:sz w:val="28"/>
        </w:rPr>
        <w:t xml:space="preserve"> </w:t>
      </w:r>
    </w:p>
    <w:p w:rsidR="0034085B" w:rsidRPr="0034085B" w:rsidRDefault="0034085B" w:rsidP="0034085B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34085B">
        <w:rPr>
          <w:rFonts w:ascii="Times New Roman" w:eastAsia="Calibri" w:hAnsi="Times New Roman" w:cs="Times New Roman"/>
          <w:sz w:val="28"/>
        </w:rPr>
        <w:t>формировать гендерную, семейную, гражданскую принадлежность,</w:t>
      </w:r>
    </w:p>
    <w:p w:rsidR="0034085B" w:rsidRPr="0034085B" w:rsidRDefault="0034085B" w:rsidP="0034085B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34085B">
        <w:rPr>
          <w:rFonts w:ascii="Times New Roman" w:eastAsia="Calibri" w:hAnsi="Times New Roman" w:cs="Times New Roman"/>
          <w:sz w:val="28"/>
        </w:rPr>
        <w:t>формировать патриотические чувства, чувства принадлежности к мировому сообществу</w:t>
      </w:r>
    </w:p>
    <w:p w:rsidR="0034085B" w:rsidRPr="0034085B" w:rsidRDefault="0034085B" w:rsidP="003408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</w:rPr>
      </w:pPr>
      <w:r w:rsidRPr="0034085B">
        <w:rPr>
          <w:rFonts w:ascii="Times New Roman" w:eastAsia="Calibri" w:hAnsi="Times New Roman" w:cs="Times New Roman"/>
          <w:b/>
          <w:i/>
          <w:sz w:val="28"/>
        </w:rPr>
        <w:t>Оснащение:</w:t>
      </w:r>
    </w:p>
    <w:p w:rsidR="0034085B" w:rsidRPr="0034085B" w:rsidRDefault="0034085B" w:rsidP="0034085B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34085B">
        <w:rPr>
          <w:rFonts w:ascii="Times New Roman" w:eastAsia="Calibri" w:hAnsi="Times New Roman" w:cs="Times New Roman"/>
          <w:sz w:val="28"/>
        </w:rPr>
        <w:t>дидактические игры по ознакомлению с родным краем (названия улиц, рек, достопримечательности и др.):</w:t>
      </w:r>
    </w:p>
    <w:p w:rsidR="0034085B" w:rsidRPr="0034085B" w:rsidRDefault="0034085B" w:rsidP="0034085B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34085B">
        <w:rPr>
          <w:rFonts w:ascii="Times New Roman" w:eastAsia="Calibri" w:hAnsi="Times New Roman" w:cs="Times New Roman"/>
          <w:sz w:val="28"/>
        </w:rPr>
        <w:t xml:space="preserve">Дидактические игры по ознакомлению с трудом взрослых </w:t>
      </w:r>
    </w:p>
    <w:p w:rsidR="0034085B" w:rsidRPr="0034085B" w:rsidRDefault="0034085B" w:rsidP="0034085B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34085B">
        <w:rPr>
          <w:rFonts w:ascii="Times New Roman" w:eastAsia="Calibri" w:hAnsi="Times New Roman" w:cs="Times New Roman"/>
          <w:sz w:val="28"/>
        </w:rPr>
        <w:t xml:space="preserve">для расширения представлений о родной стране (народные традиции и обычаи, Москва – столица России, герб, гимн и флаг и т.д.), </w:t>
      </w:r>
    </w:p>
    <w:p w:rsidR="0034085B" w:rsidRPr="0034085B" w:rsidRDefault="0034085B" w:rsidP="0034085B">
      <w:pPr>
        <w:spacing w:after="0" w:line="240" w:lineRule="auto"/>
        <w:rPr>
          <w:rFonts w:ascii="Calibri" w:eastAsia="Calibri" w:hAnsi="Calibri" w:cs="Times New Roman"/>
        </w:rPr>
      </w:pPr>
    </w:p>
    <w:p w:rsidR="0034085B" w:rsidRPr="0034085B" w:rsidRDefault="0034085B" w:rsidP="0034085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Познавательное развитие</w:t>
      </w:r>
      <w:r w:rsidRPr="00340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4085B" w:rsidRPr="0034085B" w:rsidRDefault="0034085B" w:rsidP="0034085B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Уголок «</w:t>
      </w:r>
      <w:proofErr w:type="spellStart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Знайка</w:t>
      </w:r>
      <w:proofErr w:type="spellEnd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34085B" w:rsidRPr="0034085B" w:rsidRDefault="0034085B" w:rsidP="0034085B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Лаборатория;</w:t>
      </w:r>
    </w:p>
    <w:p w:rsidR="0034085B" w:rsidRPr="0034085B" w:rsidRDefault="0034085B" w:rsidP="0034085B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конструирования</w:t>
      </w:r>
    </w:p>
    <w:p w:rsidR="0034085B" w:rsidRPr="0034085B" w:rsidRDefault="0034085B" w:rsidP="0034085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085B" w:rsidRPr="0034085B" w:rsidRDefault="0034085B" w:rsidP="0034085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Уголок «</w:t>
      </w:r>
      <w:proofErr w:type="spellStart"/>
      <w:r w:rsidRPr="00340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Знайка</w:t>
      </w:r>
      <w:proofErr w:type="spellEnd"/>
      <w:r w:rsidRPr="00340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»: </w:t>
      </w:r>
    </w:p>
    <w:p w:rsidR="0034085B" w:rsidRPr="0034085B" w:rsidRDefault="0034085B" w:rsidP="0034085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Calibri" w:eastAsia="Times New Roman" w:hAnsi="Calibri" w:cs="Times New Roman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Цель: </w:t>
      </w: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 детей познавательных интересов, интеллектуальное развитие детей</w:t>
      </w:r>
    </w:p>
    <w:p w:rsidR="0034085B" w:rsidRPr="0034085B" w:rsidRDefault="0034085B" w:rsidP="0034085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Calibri" w:eastAsia="Times New Roman" w:hAnsi="Calibri" w:cs="Times New Roman CYR"/>
          <w:sz w:val="28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Задачи:</w:t>
      </w:r>
      <w:r w:rsidRPr="0034085B">
        <w:rPr>
          <w:rFonts w:ascii="Calibri" w:eastAsia="Times New Roman" w:hAnsi="Calibri" w:cs="Times New Roman CYR"/>
          <w:sz w:val="28"/>
          <w:lang w:eastAsia="ru-RU"/>
        </w:rPr>
        <w:t xml:space="preserve"> </w:t>
      </w:r>
    </w:p>
    <w:p w:rsidR="0034085B" w:rsidRPr="0034085B" w:rsidRDefault="0034085B" w:rsidP="0034085B">
      <w:pPr>
        <w:numPr>
          <w:ilvl w:val="0"/>
          <w:numId w:val="24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зрение, слух, обоняние, осязание, слух;</w:t>
      </w:r>
    </w:p>
    <w:p w:rsidR="0034085B" w:rsidRPr="0034085B" w:rsidRDefault="0034085B" w:rsidP="0034085B">
      <w:pPr>
        <w:numPr>
          <w:ilvl w:val="0"/>
          <w:numId w:val="24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координацию руки и глаз, развивать мелкую моторику рук в разнообразных видах деятельности;</w:t>
      </w:r>
    </w:p>
    <w:p w:rsidR="0034085B" w:rsidRPr="0034085B" w:rsidRDefault="0034085B" w:rsidP="0034085B">
      <w:pPr>
        <w:numPr>
          <w:ilvl w:val="0"/>
          <w:numId w:val="24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познавательно-исследовательской и продуктивной (конструктивной) деятельности;</w:t>
      </w:r>
    </w:p>
    <w:p w:rsidR="0034085B" w:rsidRPr="0034085B" w:rsidRDefault="0034085B" w:rsidP="0034085B">
      <w:pPr>
        <w:numPr>
          <w:ilvl w:val="0"/>
          <w:numId w:val="24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элементарные математические представления;</w:t>
      </w:r>
    </w:p>
    <w:p w:rsidR="0034085B" w:rsidRPr="0034085B" w:rsidRDefault="0034085B" w:rsidP="0034085B">
      <w:pPr>
        <w:numPr>
          <w:ilvl w:val="0"/>
          <w:numId w:val="24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целостную картину мира, расширять кругозор детей</w:t>
      </w:r>
    </w:p>
    <w:p w:rsidR="0034085B" w:rsidRPr="0034085B" w:rsidRDefault="0034085B" w:rsidP="0034085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Оснащение:</w:t>
      </w:r>
    </w:p>
    <w:p w:rsidR="0034085B" w:rsidRPr="0034085B" w:rsidRDefault="0034085B" w:rsidP="0034085B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Calibri" w:eastAsia="Times New Roman" w:hAnsi="Calibri" w:cs="Times New Roman"/>
          <w:lang w:eastAsia="ru-RU"/>
        </w:rPr>
      </w:pPr>
      <w:proofErr w:type="spellStart"/>
      <w:r w:rsidRPr="00340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Сенсорика</w:t>
      </w:r>
      <w:proofErr w:type="spellEnd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(материалы, необходимые для развития представлений о цвете, форме, величине предметов, </w:t>
      </w:r>
      <w:r w:rsidRPr="00340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младших группах</w:t>
      </w: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материал для игр с песком и водой), </w:t>
      </w:r>
    </w:p>
    <w:p w:rsidR="0034085B" w:rsidRPr="0034085B" w:rsidRDefault="0034085B" w:rsidP="0034085B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Calibri" w:eastAsia="Times New Roman" w:hAnsi="Calibri" w:cs="Times New Roman"/>
          <w:lang w:eastAsia="ru-RU"/>
        </w:rPr>
      </w:pPr>
      <w:proofErr w:type="gramStart"/>
      <w:r w:rsidRPr="00340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Математика</w:t>
      </w: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(дидактические игры с математическим содержанием типа лото, домино, «Сосчитай, не ошибись», настольные игры, в которых предлагается просчитывать количество «шагов» в соответствии с количеством точек на бросаемом по очереди кубике, разнообразные геометрические мозаики, игры </w:t>
      </w:r>
      <w:proofErr w:type="gramEnd"/>
    </w:p>
    <w:p w:rsidR="0034085B" w:rsidRPr="0034085B" w:rsidRDefault="0034085B" w:rsidP="0034085B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разнообразные геометрические мозаики, - 8 шт. </w:t>
      </w:r>
    </w:p>
    <w:p w:rsidR="0034085B" w:rsidRPr="0034085B" w:rsidRDefault="0034085B" w:rsidP="0034085B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цветные коврики – 2 шт.</w:t>
      </w:r>
    </w:p>
    <w:p w:rsidR="0034085B" w:rsidRPr="0034085B" w:rsidRDefault="0034085B" w:rsidP="0034085B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сложи узор – 1 шт.</w:t>
      </w:r>
    </w:p>
    <w:p w:rsidR="0034085B" w:rsidRPr="0034085B" w:rsidRDefault="0034085B" w:rsidP="0034085B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цифры – 3 набора.</w:t>
      </w:r>
    </w:p>
    <w:p w:rsidR="0034085B" w:rsidRPr="0034085B" w:rsidRDefault="0034085B" w:rsidP="0034085B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геометрические фигуры  - 2 набора.</w:t>
      </w:r>
    </w:p>
    <w:p w:rsidR="0034085B" w:rsidRPr="0034085B" w:rsidRDefault="0034085B" w:rsidP="0034085B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вкладыши </w:t>
      </w:r>
      <w:proofErr w:type="gramStart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–г</w:t>
      </w:r>
      <w:proofErr w:type="gramEnd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еометр. фигуры – 4 набора.</w:t>
      </w:r>
    </w:p>
    <w:p w:rsidR="0034085B" w:rsidRPr="0034085B" w:rsidRDefault="0034085B" w:rsidP="0034085B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прокати шарик – 1 шт.</w:t>
      </w:r>
    </w:p>
    <w:p w:rsidR="0034085B" w:rsidRPr="0034085B" w:rsidRDefault="0034085B" w:rsidP="0034085B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счетные палочки – 4 набора.</w:t>
      </w:r>
    </w:p>
    <w:p w:rsidR="0034085B" w:rsidRPr="0034085B" w:rsidRDefault="0034085B" w:rsidP="0034085B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–коврики- 10 шт.</w:t>
      </w:r>
    </w:p>
    <w:p w:rsidR="0034085B" w:rsidRPr="0034085B" w:rsidRDefault="0034085B" w:rsidP="0034085B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деревянные -6 шт.</w:t>
      </w:r>
    </w:p>
    <w:p w:rsidR="0034085B" w:rsidRPr="0034085B" w:rsidRDefault="0034085B" w:rsidP="0034085B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картоне -12 шт.</w:t>
      </w:r>
    </w:p>
    <w:p w:rsidR="0034085B" w:rsidRPr="0034085B" w:rsidRDefault="0034085B" w:rsidP="0034085B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/игра «Цветные зайки», «Парад снеговиков», «Веселая рыбалка» разрезные картинки, веселые </w:t>
      </w:r>
      <w:proofErr w:type="spellStart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резиночки</w:t>
      </w:r>
      <w:proofErr w:type="spellEnd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085B" w:rsidRPr="0034085B" w:rsidRDefault="0034085B" w:rsidP="0034085B">
      <w:p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34085B" w:rsidRPr="0034085B" w:rsidRDefault="0034085B" w:rsidP="0034085B">
      <w:pPr>
        <w:shd w:val="clear" w:color="auto" w:fill="FFFFFF"/>
        <w:spacing w:after="0" w:line="240" w:lineRule="auto"/>
        <w:ind w:left="567"/>
        <w:contextualSpacing/>
        <w:jc w:val="both"/>
        <w:rPr>
          <w:rFonts w:ascii="Calibri" w:eastAsia="Times New Roman" w:hAnsi="Calibri" w:cs="Times New Roman"/>
          <w:lang w:eastAsia="ru-RU"/>
        </w:rPr>
      </w:pPr>
    </w:p>
    <w:p w:rsidR="0034085B" w:rsidRPr="0034085B" w:rsidRDefault="0034085B" w:rsidP="0034085B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Calibri" w:eastAsia="Times New Roman" w:hAnsi="Calibri" w:cs="Times New Roman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Логика</w:t>
      </w: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(дидактические игры типа «Что к чему?», «Сравни и подбери», «Найди такой же», «Признаки», «Что лишнее»), </w:t>
      </w:r>
    </w:p>
    <w:p w:rsidR="0034085B" w:rsidRPr="0034085B" w:rsidRDefault="0034085B" w:rsidP="0034085B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Ориентировка в пространстве (</w:t>
      </w:r>
      <w:r w:rsidRPr="0034085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пространственная ориентировка)</w:t>
      </w: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34085B" w:rsidRPr="0034085B" w:rsidRDefault="0034085B" w:rsidP="0034085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макет кукольной комнаты, кукольная мебель, </w:t>
      </w:r>
    </w:p>
    <w:p w:rsidR="0034085B" w:rsidRPr="0034085B" w:rsidRDefault="0034085B" w:rsidP="0034085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фланелеграфы</w:t>
      </w:r>
      <w:proofErr w:type="spellEnd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геометрические фигурки – заместители мебели; </w:t>
      </w:r>
    </w:p>
    <w:p w:rsidR="0034085B" w:rsidRPr="0034085B" w:rsidRDefault="0034085B" w:rsidP="0034085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-макет детского сада; </w:t>
      </w:r>
    </w:p>
    <w:p w:rsidR="0034085B" w:rsidRPr="0034085B" w:rsidRDefault="0034085B" w:rsidP="0034085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-план участка детского сада, улицы; </w:t>
      </w:r>
    </w:p>
    <w:p w:rsidR="0034085B" w:rsidRPr="0034085B" w:rsidRDefault="0034085B" w:rsidP="0034085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-планы отдельных помещений детского сада – групповой комнаты, спальни, общий план групповой комнаты и ближайших к ней помещений, поэтажный план детского сада; </w:t>
      </w:r>
    </w:p>
    <w:p w:rsidR="0034085B" w:rsidRPr="0034085B" w:rsidRDefault="0034085B" w:rsidP="0034085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-компас; </w:t>
      </w:r>
    </w:p>
    <w:p w:rsidR="0034085B" w:rsidRPr="0034085B" w:rsidRDefault="0034085B" w:rsidP="0034085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-наборы открыток или репродукций с видами, достопримечательностями родного города, местности, </w:t>
      </w:r>
    </w:p>
    <w:p w:rsidR="0034085B" w:rsidRPr="0034085B" w:rsidRDefault="0034085B" w:rsidP="0034085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вспомогательный материал,</w:t>
      </w:r>
    </w:p>
    <w:p w:rsidR="0034085B" w:rsidRPr="0034085B" w:rsidRDefault="0034085B" w:rsidP="0034085B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Calibri" w:eastAsia="Times New Roman" w:hAnsi="Calibri" w:cs="Times New Roman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Природа</w:t>
      </w: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(круговая диаграмма смены времен года, «День и ночь», наборы картинок по разным климатическим зонам и т.д.; комнатные растения для знакомства детей с различными видоизменениями частей растения; </w:t>
      </w:r>
      <w:proofErr w:type="gramStart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 типа «Времена года», «Когда это бывает», «Живая и неживая природа», «Как растет живое» и т.п.; папки, альбомы по темам «Птицы» (домашние, зимующие и перелетные), «Животные» (домашние и дикие), «Растения» (цветы, кустарники, деревья) и др., макеты и модели.</w:t>
      </w:r>
      <w:proofErr w:type="gramEnd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пособий — глобус, географический атлас для дошкольников, представляющий флору и фауну различных уголков </w:t>
      </w: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Земли, макеты природных зон, альбомы с творческими и проблемными заданиями, дидактический материал по ознакомлению с трудом взрослых и т. д.</w:t>
      </w:r>
    </w:p>
    <w:p w:rsidR="0034085B" w:rsidRPr="0034085B" w:rsidRDefault="0034085B" w:rsidP="0034085B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Calibri" w:eastAsia="Times New Roman" w:hAnsi="Calibri" w:cs="Times New Roman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Родная страна: </w:t>
      </w: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наборы открыток или репродукций с видами, достопримечательностями родного города, местности.</w:t>
      </w:r>
    </w:p>
    <w:p w:rsidR="0034085B" w:rsidRPr="0034085B" w:rsidRDefault="0034085B" w:rsidP="0034085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085B" w:rsidRPr="0034085B" w:rsidRDefault="0034085B" w:rsidP="0034085B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Лаборатория:</w:t>
      </w:r>
    </w:p>
    <w:p w:rsidR="0034085B" w:rsidRPr="0034085B" w:rsidRDefault="0034085B" w:rsidP="0034085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40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34085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первичных естественнонаучных представлений, наблюдательности, любознательности, активности, мыслительных  операций (анализ, сравнение, обобщение, классификация, наблюдение); формирование умений комплексно обследовать предмет.</w:t>
      </w:r>
      <w:proofErr w:type="gramEnd"/>
    </w:p>
    <w:p w:rsidR="0034085B" w:rsidRPr="0034085B" w:rsidRDefault="0034085B" w:rsidP="0034085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Calibri" w:eastAsia="Times New Roman" w:hAnsi="Calibri" w:cs="Times New Roman CYR"/>
          <w:sz w:val="28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Задачи:</w:t>
      </w:r>
      <w:r w:rsidRPr="0034085B">
        <w:rPr>
          <w:rFonts w:ascii="Calibri" w:eastAsia="Times New Roman" w:hAnsi="Calibri" w:cs="Times New Roman CYR"/>
          <w:sz w:val="28"/>
          <w:lang w:eastAsia="ru-RU"/>
        </w:rPr>
        <w:t xml:space="preserve"> </w:t>
      </w:r>
    </w:p>
    <w:p w:rsidR="0034085B" w:rsidRPr="0034085B" w:rsidRDefault="0034085B" w:rsidP="0034085B">
      <w:pPr>
        <w:numPr>
          <w:ilvl w:val="0"/>
          <w:numId w:val="24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зрение, слух, обоняние, осязание, слух;</w:t>
      </w:r>
    </w:p>
    <w:p w:rsidR="0034085B" w:rsidRPr="0034085B" w:rsidRDefault="0034085B" w:rsidP="0034085B">
      <w:pPr>
        <w:numPr>
          <w:ilvl w:val="0"/>
          <w:numId w:val="24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координацию руки и глаз, развивать мелкую моторику рук в разнообразных видах деятельности;</w:t>
      </w:r>
    </w:p>
    <w:p w:rsidR="0034085B" w:rsidRPr="0034085B" w:rsidRDefault="0034085B" w:rsidP="0034085B">
      <w:pPr>
        <w:numPr>
          <w:ilvl w:val="0"/>
          <w:numId w:val="24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познавательно-исследовательской и продуктивной (конструктивной) деятельности;</w:t>
      </w:r>
    </w:p>
    <w:p w:rsidR="0034085B" w:rsidRPr="0034085B" w:rsidRDefault="0034085B" w:rsidP="0034085B">
      <w:pPr>
        <w:numPr>
          <w:ilvl w:val="0"/>
          <w:numId w:val="24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целостную картину мира, расширять кругозор детей</w:t>
      </w:r>
    </w:p>
    <w:p w:rsidR="0034085B" w:rsidRPr="0034085B" w:rsidRDefault="0034085B" w:rsidP="0034085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Оснащение:</w:t>
      </w:r>
    </w:p>
    <w:p w:rsidR="0034085B" w:rsidRPr="0034085B" w:rsidRDefault="0034085B" w:rsidP="0034085B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b/>
          <w:sz w:val="28"/>
          <w:szCs w:val="28"/>
        </w:rPr>
        <w:t xml:space="preserve">В лаборатории  </w:t>
      </w:r>
      <w:r w:rsidRPr="0034085B">
        <w:rPr>
          <w:rFonts w:ascii="Times New Roman" w:eastAsia="Calibri" w:hAnsi="Times New Roman" w:cs="Times New Roman"/>
          <w:sz w:val="28"/>
          <w:szCs w:val="28"/>
        </w:rPr>
        <w:t xml:space="preserve">размещается материал для экспериментальной деятельности: </w:t>
      </w:r>
    </w:p>
    <w:p w:rsidR="0034085B" w:rsidRPr="0034085B" w:rsidRDefault="0034085B" w:rsidP="0034085B">
      <w:pPr>
        <w:numPr>
          <w:ilvl w:val="0"/>
          <w:numId w:val="7"/>
        </w:numPr>
        <w:tabs>
          <w:tab w:val="left" w:pos="993"/>
        </w:tabs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Приборы: весы, микроскоп, мерные ложечки и сосуды, колбочки, пробирки;</w:t>
      </w:r>
    </w:p>
    <w:p w:rsidR="0034085B" w:rsidRPr="0034085B" w:rsidRDefault="0034085B" w:rsidP="0034085B">
      <w:pPr>
        <w:numPr>
          <w:ilvl w:val="0"/>
          <w:numId w:val="7"/>
        </w:numPr>
        <w:tabs>
          <w:tab w:val="left" w:pos="993"/>
        </w:tabs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Неструктурированный материал: емкости с сыпучими; жидкими, твердыми веществами, песок, вода, опилки, стружка, пенопласт и др.;</w:t>
      </w:r>
      <w:proofErr w:type="gramEnd"/>
    </w:p>
    <w:p w:rsidR="0034085B" w:rsidRPr="0034085B" w:rsidRDefault="0034085B" w:rsidP="0034085B">
      <w:pPr>
        <w:numPr>
          <w:ilvl w:val="0"/>
          <w:numId w:val="7"/>
        </w:numPr>
        <w:tabs>
          <w:tab w:val="left" w:pos="993"/>
        </w:tabs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Алгоритмы для проведения опытов;</w:t>
      </w:r>
    </w:p>
    <w:p w:rsidR="0034085B" w:rsidRPr="0034085B" w:rsidRDefault="0034085B" w:rsidP="0034085B">
      <w:pPr>
        <w:numPr>
          <w:ilvl w:val="0"/>
          <w:numId w:val="7"/>
        </w:numPr>
        <w:tabs>
          <w:tab w:val="left" w:pos="993"/>
        </w:tabs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Карты наблюдения;</w:t>
      </w:r>
    </w:p>
    <w:p w:rsidR="0034085B" w:rsidRPr="0034085B" w:rsidRDefault="0034085B" w:rsidP="0034085B">
      <w:pPr>
        <w:numPr>
          <w:ilvl w:val="0"/>
          <w:numId w:val="7"/>
        </w:numPr>
        <w:tabs>
          <w:tab w:val="left" w:pos="993"/>
        </w:tabs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Постоянной выставка различных коллекций: </w:t>
      </w:r>
      <w:proofErr w:type="gramStart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экспонаты-редкие</w:t>
      </w:r>
      <w:proofErr w:type="gramEnd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предметы (раковины, камни, кристаллы, перья и т.п.);</w:t>
      </w:r>
    </w:p>
    <w:p w:rsidR="0034085B" w:rsidRPr="0034085B" w:rsidRDefault="0034085B" w:rsidP="0034085B">
      <w:pPr>
        <w:numPr>
          <w:ilvl w:val="0"/>
          <w:numId w:val="7"/>
        </w:numPr>
        <w:tabs>
          <w:tab w:val="left" w:pos="993"/>
        </w:tabs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Чаши для игр с водой и песком.</w:t>
      </w:r>
    </w:p>
    <w:p w:rsidR="0034085B" w:rsidRPr="0034085B" w:rsidRDefault="0034085B" w:rsidP="0034085B">
      <w:pPr>
        <w:numPr>
          <w:ilvl w:val="0"/>
          <w:numId w:val="7"/>
        </w:numPr>
        <w:tabs>
          <w:tab w:val="left" w:pos="993"/>
        </w:tabs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Демонстрационный материал разных видов: железо, дерево, пластмасс, стекло;</w:t>
      </w:r>
    </w:p>
    <w:p w:rsidR="0034085B" w:rsidRPr="0034085B" w:rsidRDefault="0034085B" w:rsidP="0034085B">
      <w:pPr>
        <w:numPr>
          <w:ilvl w:val="0"/>
          <w:numId w:val="7"/>
        </w:numPr>
        <w:tabs>
          <w:tab w:val="left" w:pos="993"/>
        </w:tabs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Демонстрационный материал «Виды тканей»;</w:t>
      </w:r>
    </w:p>
    <w:p w:rsidR="0034085B" w:rsidRPr="0034085B" w:rsidRDefault="0034085B" w:rsidP="0034085B">
      <w:pPr>
        <w:numPr>
          <w:ilvl w:val="0"/>
          <w:numId w:val="7"/>
        </w:numPr>
        <w:tabs>
          <w:tab w:val="left" w:pos="993"/>
        </w:tabs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Демонстрационный материал «Виды бумаги»;</w:t>
      </w:r>
    </w:p>
    <w:p w:rsidR="0034085B" w:rsidRPr="0034085B" w:rsidRDefault="0034085B" w:rsidP="0034085B">
      <w:pPr>
        <w:numPr>
          <w:ilvl w:val="0"/>
          <w:numId w:val="7"/>
        </w:numPr>
        <w:tabs>
          <w:tab w:val="left" w:pos="993"/>
        </w:tabs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Часы механические, песочные;</w:t>
      </w:r>
    </w:p>
    <w:p w:rsidR="0034085B" w:rsidRPr="0034085B" w:rsidRDefault="0034085B" w:rsidP="0034085B">
      <w:pPr>
        <w:numPr>
          <w:ilvl w:val="0"/>
          <w:numId w:val="7"/>
        </w:numPr>
        <w:tabs>
          <w:tab w:val="left" w:pos="993"/>
        </w:tabs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Резервуары с крупами</w:t>
      </w:r>
    </w:p>
    <w:p w:rsidR="0034085B" w:rsidRPr="0034085B" w:rsidRDefault="0034085B" w:rsidP="0034085B">
      <w:pPr>
        <w:tabs>
          <w:tab w:val="left" w:pos="993"/>
        </w:tabs>
        <w:spacing w:after="0" w:line="240" w:lineRule="auto"/>
        <w:ind w:left="567" w:right="-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085B" w:rsidRPr="0034085B" w:rsidRDefault="0034085B" w:rsidP="0034085B">
      <w:pPr>
        <w:numPr>
          <w:ilvl w:val="0"/>
          <w:numId w:val="6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Центр конструирования:</w:t>
      </w:r>
      <w:r w:rsidRPr="0034085B">
        <w:rPr>
          <w:rFonts w:ascii="Calibri" w:eastAsia="Times New Roman" w:hAnsi="Calibri" w:cs="Times New Roman CYR"/>
          <w:sz w:val="28"/>
          <w:lang w:eastAsia="ru-RU"/>
        </w:rPr>
        <w:t xml:space="preserve"> 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Цель: </w:t>
      </w:r>
      <w:r w:rsidRPr="0034085B">
        <w:rPr>
          <w:rFonts w:ascii="Times New Roman" w:eastAsia="Calibri" w:hAnsi="Times New Roman" w:cs="Times New Roman"/>
          <w:sz w:val="28"/>
          <w:szCs w:val="28"/>
        </w:rPr>
        <w:t>Развитие пространственного мышления, мелкой моторики, навыков работы по схемам, моделям.</w:t>
      </w:r>
    </w:p>
    <w:p w:rsidR="0034085B" w:rsidRPr="0034085B" w:rsidRDefault="0034085B" w:rsidP="0034085B">
      <w:pPr>
        <w:autoSpaceDE w:val="0"/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4085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Задачи: </w:t>
      </w:r>
    </w:p>
    <w:p w:rsidR="0034085B" w:rsidRPr="0034085B" w:rsidRDefault="0034085B" w:rsidP="0034085B">
      <w:pPr>
        <w:numPr>
          <w:ilvl w:val="0"/>
          <w:numId w:val="25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Воспитывать потребность трудиться, участвовать в совместной трудовой деятельности наравне со всеми, стремление быть полезным окружающим, радоваться результатам коллективного труда</w:t>
      </w:r>
    </w:p>
    <w:p w:rsidR="0034085B" w:rsidRPr="0034085B" w:rsidRDefault="0034085B" w:rsidP="0034085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4085B">
        <w:rPr>
          <w:rFonts w:ascii="Times New Roman" w:eastAsia="Calibri" w:hAnsi="Times New Roman" w:cs="Times New Roman"/>
          <w:b/>
          <w:i/>
          <w:sz w:val="28"/>
          <w:szCs w:val="28"/>
        </w:rPr>
        <w:t>Оснащение:</w:t>
      </w:r>
    </w:p>
    <w:p w:rsidR="0034085B" w:rsidRPr="0034085B" w:rsidRDefault="0034085B" w:rsidP="0034085B">
      <w:pPr>
        <w:numPr>
          <w:ilvl w:val="0"/>
          <w:numId w:val="2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конструированию (Мозаика, Конструктор «</w:t>
      </w:r>
      <w:proofErr w:type="spellStart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» (мелкий), Конструктор «</w:t>
      </w:r>
      <w:proofErr w:type="spellStart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» (крупный)</w:t>
      </w:r>
      <w:proofErr w:type="gramEnd"/>
    </w:p>
    <w:p w:rsidR="0034085B" w:rsidRPr="0034085B" w:rsidRDefault="0034085B" w:rsidP="0034085B">
      <w:pPr>
        <w:numPr>
          <w:ilvl w:val="0"/>
          <w:numId w:val="2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Настольный деревянный конструктор, </w:t>
      </w:r>
    </w:p>
    <w:p w:rsidR="0034085B" w:rsidRPr="0034085B" w:rsidRDefault="0034085B" w:rsidP="0034085B">
      <w:pPr>
        <w:numPr>
          <w:ilvl w:val="0"/>
          <w:numId w:val="2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Строительный материал (крупный, напольный и настольный, наборы разнообразных мелких игрушек для обыгрывания; </w:t>
      </w:r>
    </w:p>
    <w:p w:rsidR="0034085B" w:rsidRPr="0034085B" w:rsidRDefault="0034085B" w:rsidP="0034085B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металлический конструктор с изображением поделок, </w:t>
      </w:r>
    </w:p>
    <w:p w:rsidR="0034085B" w:rsidRPr="0034085B" w:rsidRDefault="0034085B" w:rsidP="0034085B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разные пластмассовые конструкторы; </w:t>
      </w:r>
    </w:p>
    <w:p w:rsidR="0034085B" w:rsidRPr="0034085B" w:rsidRDefault="0034085B" w:rsidP="0034085B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рисунки, в том числе отдельных частей построек,</w:t>
      </w:r>
    </w:p>
    <w:p w:rsidR="0034085B" w:rsidRPr="0034085B" w:rsidRDefault="0034085B" w:rsidP="0034085B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схемы конструкций, трафареты, </w:t>
      </w:r>
    </w:p>
    <w:p w:rsidR="0034085B" w:rsidRPr="0034085B" w:rsidRDefault="0034085B" w:rsidP="0034085B">
      <w:pPr>
        <w:numPr>
          <w:ilvl w:val="0"/>
          <w:numId w:val="2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Образцы для конструирования;</w:t>
      </w:r>
    </w:p>
    <w:p w:rsidR="0034085B" w:rsidRPr="0034085B" w:rsidRDefault="0034085B" w:rsidP="0034085B">
      <w:pPr>
        <w:numPr>
          <w:ilvl w:val="0"/>
          <w:numId w:val="27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Природный и бросовый материал;</w:t>
      </w:r>
    </w:p>
    <w:p w:rsidR="0034085B" w:rsidRPr="0034085B" w:rsidRDefault="0034085B" w:rsidP="0034085B">
      <w:pPr>
        <w:numPr>
          <w:ilvl w:val="0"/>
          <w:numId w:val="27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Макеты; </w:t>
      </w:r>
    </w:p>
    <w:p w:rsidR="0034085B" w:rsidRPr="0034085B" w:rsidRDefault="0034085B" w:rsidP="0034085B">
      <w:pPr>
        <w:numPr>
          <w:ilvl w:val="0"/>
          <w:numId w:val="27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Фланелеграф</w:t>
      </w:r>
      <w:proofErr w:type="spellEnd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4085B" w:rsidRPr="0034085B" w:rsidRDefault="0034085B" w:rsidP="0034085B">
      <w:pPr>
        <w:numPr>
          <w:ilvl w:val="0"/>
          <w:numId w:val="27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Геометрические фигуры - заместители мебели. </w:t>
      </w:r>
    </w:p>
    <w:p w:rsidR="0034085B" w:rsidRPr="0034085B" w:rsidRDefault="0034085B" w:rsidP="003408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4085B">
        <w:rPr>
          <w:rFonts w:ascii="Times New Roman" w:eastAsia="Calibri" w:hAnsi="Times New Roman" w:cs="Times New Roman"/>
          <w:color w:val="444444"/>
          <w:sz w:val="28"/>
          <w:szCs w:val="28"/>
        </w:rPr>
        <w:t>     </w:t>
      </w:r>
    </w:p>
    <w:p w:rsidR="0034085B" w:rsidRPr="0034085B" w:rsidRDefault="0034085B" w:rsidP="0034085B">
      <w:p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Речевое развитие</w:t>
      </w:r>
      <w:r w:rsidRPr="0034085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34085B" w:rsidRPr="0034085B" w:rsidRDefault="0034085B" w:rsidP="0034085B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Речевой уголок</w:t>
      </w:r>
    </w:p>
    <w:p w:rsidR="0034085B" w:rsidRPr="0034085B" w:rsidRDefault="0034085B" w:rsidP="0034085B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 и развитие речи</w:t>
      </w:r>
    </w:p>
    <w:p w:rsidR="0034085B" w:rsidRPr="0034085B" w:rsidRDefault="0034085B" w:rsidP="0034085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4085B" w:rsidRPr="0034085B" w:rsidRDefault="0034085B" w:rsidP="0034085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4085B" w:rsidRPr="0034085B" w:rsidRDefault="0034085B" w:rsidP="0034085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Calibri" w:eastAsia="Times New Roman" w:hAnsi="Calibri" w:cs="Times New Roman CYR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Цели:</w:t>
      </w:r>
      <w:r w:rsidRPr="0034085B">
        <w:rPr>
          <w:rFonts w:ascii="Calibri" w:eastAsia="Times New Roman" w:hAnsi="Calibri" w:cs="Times New Roman CYR"/>
          <w:sz w:val="28"/>
          <w:szCs w:val="28"/>
          <w:lang w:eastAsia="ru-RU"/>
        </w:rPr>
        <w:t xml:space="preserve"> </w:t>
      </w:r>
    </w:p>
    <w:p w:rsidR="0034085B" w:rsidRPr="0034085B" w:rsidRDefault="0034085B" w:rsidP="0034085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1.овладение конструктивными способами и средствами взаимодействия с окружающими людьми:</w:t>
      </w:r>
    </w:p>
    <w:p w:rsidR="0034085B" w:rsidRPr="0034085B" w:rsidRDefault="0034085B" w:rsidP="0034085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2.формирование интереса и потребности в чтении (восприятии) книг</w:t>
      </w:r>
    </w:p>
    <w:p w:rsidR="0034085B" w:rsidRPr="0034085B" w:rsidRDefault="0034085B" w:rsidP="0034085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Задачи:</w:t>
      </w:r>
    </w:p>
    <w:p w:rsidR="0034085B" w:rsidRPr="0034085B" w:rsidRDefault="0034085B" w:rsidP="0034085B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навыки свободного общения </w:t>
      </w:r>
      <w:proofErr w:type="gramStart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детьми;</w:t>
      </w:r>
    </w:p>
    <w:p w:rsidR="0034085B" w:rsidRPr="0034085B" w:rsidRDefault="0034085B" w:rsidP="0034085B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все компоненты устной речи детей (лексической стороны, грамматического строя, произносительной стороны; связанной речи – диалогической и монологической форм) в различных формах и видах детской деятельности;</w:t>
      </w:r>
    </w:p>
    <w:p w:rsidR="0034085B" w:rsidRPr="0034085B" w:rsidRDefault="0034085B" w:rsidP="0034085B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в практическом овладении нормами речи;</w:t>
      </w:r>
    </w:p>
    <w:p w:rsidR="0034085B" w:rsidRPr="0034085B" w:rsidRDefault="0034085B" w:rsidP="0034085B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целостную картину мира, в том числе первичные ценностные представления;</w:t>
      </w:r>
    </w:p>
    <w:p w:rsidR="0034085B" w:rsidRPr="0034085B" w:rsidRDefault="0034085B" w:rsidP="0034085B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литературную речь;</w:t>
      </w:r>
    </w:p>
    <w:p w:rsidR="0034085B" w:rsidRPr="0034085B" w:rsidRDefault="0034085B" w:rsidP="0034085B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приобщать к словесному искусству.</w:t>
      </w:r>
    </w:p>
    <w:p w:rsidR="0034085B" w:rsidRPr="0034085B" w:rsidRDefault="0034085B" w:rsidP="0034085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4085B" w:rsidRPr="0034085B" w:rsidRDefault="0034085B" w:rsidP="0034085B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Речевой уголок</w:t>
      </w:r>
    </w:p>
    <w:p w:rsidR="0034085B" w:rsidRPr="0034085B" w:rsidRDefault="0034085B" w:rsidP="0034085B">
      <w:pPr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Оснащение:</w:t>
      </w:r>
    </w:p>
    <w:p w:rsidR="0034085B" w:rsidRPr="0034085B" w:rsidRDefault="0034085B" w:rsidP="0034085B">
      <w:pPr>
        <w:numPr>
          <w:ilvl w:val="0"/>
          <w:numId w:val="3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 и упражнения по развитию речи</w:t>
      </w:r>
    </w:p>
    <w:p w:rsidR="0034085B" w:rsidRPr="0034085B" w:rsidRDefault="0034085B" w:rsidP="0034085B">
      <w:pPr>
        <w:numPr>
          <w:ilvl w:val="0"/>
          <w:numId w:val="3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картинки</w:t>
      </w:r>
    </w:p>
    <w:p w:rsidR="0034085B" w:rsidRPr="0034085B" w:rsidRDefault="0034085B" w:rsidP="0034085B">
      <w:pPr>
        <w:numPr>
          <w:ilvl w:val="0"/>
          <w:numId w:val="3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Сюжетные картины</w:t>
      </w:r>
    </w:p>
    <w:p w:rsidR="0034085B" w:rsidRPr="0034085B" w:rsidRDefault="0034085B" w:rsidP="0034085B">
      <w:pPr>
        <w:numPr>
          <w:ilvl w:val="0"/>
          <w:numId w:val="3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Серия картинок с последовательно развивающимся сюжетом</w:t>
      </w:r>
    </w:p>
    <w:p w:rsidR="0034085B" w:rsidRPr="0034085B" w:rsidRDefault="0034085B" w:rsidP="0034085B">
      <w:pPr>
        <w:numPr>
          <w:ilvl w:val="0"/>
          <w:numId w:val="3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грамота (предметные и сюжетные картинки, «звуковые часы», описание проведения пальчиковых игр и упражнений.</w:t>
      </w:r>
      <w:proofErr w:type="gramEnd"/>
    </w:p>
    <w:p w:rsidR="0034085B" w:rsidRPr="0034085B" w:rsidRDefault="0034085B" w:rsidP="0034085B">
      <w:pPr>
        <w:numPr>
          <w:ilvl w:val="0"/>
          <w:numId w:val="3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познавательная литература</w:t>
      </w:r>
    </w:p>
    <w:p w:rsidR="0034085B" w:rsidRPr="0034085B" w:rsidRDefault="0034085B" w:rsidP="0034085B">
      <w:p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85B" w:rsidRPr="0034085B" w:rsidRDefault="0034085B" w:rsidP="0034085B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 и развитие речи</w:t>
      </w:r>
    </w:p>
    <w:p w:rsidR="0034085B" w:rsidRPr="0034085B" w:rsidRDefault="0034085B" w:rsidP="0034085B">
      <w:pPr>
        <w:shd w:val="clear" w:color="auto" w:fill="FFFFFF"/>
        <w:tabs>
          <w:tab w:val="left" w:pos="99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085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Оснащение:</w:t>
      </w:r>
    </w:p>
    <w:p w:rsidR="0034085B" w:rsidRPr="0034085B" w:rsidRDefault="0034085B" w:rsidP="0034085B">
      <w:p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полка с книгами – по 5-6 наименований из прочитанных книг (по списку, приложенному к программе) и по 1-2 новых, незнакомых детям; </w:t>
      </w:r>
    </w:p>
    <w:p w:rsidR="0034085B" w:rsidRPr="0034085B" w:rsidRDefault="0034085B" w:rsidP="0034085B">
      <w:p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дидактические игры типа «Истории в картинках», «придумай сказку»,</w:t>
      </w:r>
    </w:p>
    <w:p w:rsidR="0034085B" w:rsidRPr="0034085B" w:rsidRDefault="0034085B" w:rsidP="0034085B">
      <w:p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опорные схемы по составлению описательных рассказов» и т.п.).</w:t>
      </w:r>
    </w:p>
    <w:p w:rsidR="0034085B" w:rsidRPr="0034085B" w:rsidRDefault="0034085B" w:rsidP="0034085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 xml:space="preserve">         - библиотека</w:t>
      </w:r>
    </w:p>
    <w:p w:rsidR="0034085B" w:rsidRPr="0034085B" w:rsidRDefault="0034085B" w:rsidP="0034085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тематические выставки</w:t>
      </w:r>
    </w:p>
    <w:p w:rsidR="0034085B" w:rsidRPr="0034085B" w:rsidRDefault="0034085B" w:rsidP="0034085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085B" w:rsidRPr="0034085B" w:rsidRDefault="0034085B" w:rsidP="0034085B">
      <w:p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Художественно-эстетическое развитие</w:t>
      </w:r>
      <w:r w:rsidRPr="0034085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34085B" w:rsidRPr="0034085B" w:rsidRDefault="0034085B" w:rsidP="0034085B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Уголок </w:t>
      </w:r>
      <w:proofErr w:type="spellStart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изодеятельности</w:t>
      </w:r>
      <w:proofErr w:type="spellEnd"/>
    </w:p>
    <w:p w:rsidR="0034085B" w:rsidRPr="0034085B" w:rsidRDefault="0034085B" w:rsidP="0034085B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Уголок театрализованной деятельности</w:t>
      </w:r>
    </w:p>
    <w:p w:rsidR="0034085B" w:rsidRPr="0034085B" w:rsidRDefault="0034085B" w:rsidP="0034085B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уголок</w:t>
      </w:r>
    </w:p>
    <w:p w:rsidR="0034085B" w:rsidRPr="0034085B" w:rsidRDefault="0034085B" w:rsidP="0034085B">
      <w:p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Цели: </w:t>
      </w:r>
    </w:p>
    <w:p w:rsidR="0034085B" w:rsidRPr="0034085B" w:rsidRDefault="0034085B" w:rsidP="0034085B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интереса к эстетической стороне окружающей действительности, удовлетворение потребности детей в самовыражении </w:t>
      </w:r>
    </w:p>
    <w:p w:rsidR="0034085B" w:rsidRPr="0034085B" w:rsidRDefault="0034085B" w:rsidP="0034085B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музыкальности детей, способности эмоционально воспринимать музыку</w:t>
      </w:r>
    </w:p>
    <w:p w:rsidR="0034085B" w:rsidRPr="0034085B" w:rsidRDefault="0034085B" w:rsidP="0034085B">
      <w:p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Задачи:</w:t>
      </w:r>
    </w:p>
    <w:p w:rsidR="0034085B" w:rsidRPr="0034085B" w:rsidRDefault="0034085B" w:rsidP="0034085B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предпосылки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34085B" w:rsidRPr="0034085B" w:rsidRDefault="0034085B" w:rsidP="0034085B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эстетическое отношение к окружающему миру;</w:t>
      </w:r>
    </w:p>
    <w:p w:rsidR="0034085B" w:rsidRPr="0034085B" w:rsidRDefault="0034085B" w:rsidP="0034085B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элементарные представления о видах искусства</w:t>
      </w:r>
    </w:p>
    <w:p w:rsidR="0034085B" w:rsidRPr="0034085B" w:rsidRDefault="0034085B" w:rsidP="0034085B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 искусству родного края</w:t>
      </w:r>
    </w:p>
    <w:p w:rsidR="0034085B" w:rsidRPr="0034085B" w:rsidRDefault="0034085B" w:rsidP="0034085B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 продуктивную деятельность детей (рисование, лепка, аппликация, художественный труд).</w:t>
      </w:r>
    </w:p>
    <w:p w:rsidR="0034085B" w:rsidRPr="0034085B" w:rsidRDefault="0034085B" w:rsidP="0034085B">
      <w:p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085B" w:rsidRPr="0034085B" w:rsidRDefault="0034085B" w:rsidP="0034085B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Уголок </w:t>
      </w:r>
      <w:proofErr w:type="spellStart"/>
      <w:r w:rsidRPr="00340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изодеятельности</w:t>
      </w:r>
      <w:proofErr w:type="spellEnd"/>
    </w:p>
    <w:p w:rsidR="0034085B" w:rsidRPr="0034085B" w:rsidRDefault="0034085B" w:rsidP="0034085B">
      <w:pPr>
        <w:shd w:val="clear" w:color="auto" w:fill="FFFFFF"/>
        <w:spacing w:after="0" w:line="240" w:lineRule="auto"/>
        <w:ind w:left="142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Оснащение:</w:t>
      </w:r>
    </w:p>
    <w:p w:rsidR="0034085B" w:rsidRPr="0034085B" w:rsidRDefault="0034085B" w:rsidP="0034085B">
      <w:pPr>
        <w:numPr>
          <w:ilvl w:val="0"/>
          <w:numId w:val="21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Папка «Образцы рисунков»</w:t>
      </w:r>
    </w:p>
    <w:p w:rsidR="0034085B" w:rsidRPr="0034085B" w:rsidRDefault="0034085B" w:rsidP="0034085B">
      <w:pPr>
        <w:numPr>
          <w:ilvl w:val="0"/>
          <w:numId w:val="21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Папка «Поделки из </w:t>
      </w:r>
      <w:proofErr w:type="gramStart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природного</w:t>
      </w:r>
      <w:proofErr w:type="gramEnd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</w:t>
      </w:r>
    </w:p>
    <w:p w:rsidR="0034085B" w:rsidRPr="0034085B" w:rsidRDefault="0034085B" w:rsidP="0034085B">
      <w:pPr>
        <w:numPr>
          <w:ilvl w:val="0"/>
          <w:numId w:val="21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Раскраски</w:t>
      </w:r>
    </w:p>
    <w:p w:rsidR="0034085B" w:rsidRPr="0034085B" w:rsidRDefault="0034085B" w:rsidP="0034085B">
      <w:pPr>
        <w:numPr>
          <w:ilvl w:val="0"/>
          <w:numId w:val="21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Д/игры: «Нарисуй сам»;</w:t>
      </w:r>
    </w:p>
    <w:p w:rsidR="0034085B" w:rsidRPr="0034085B" w:rsidRDefault="0034085B" w:rsidP="0034085B">
      <w:pPr>
        <w:numPr>
          <w:ilvl w:val="0"/>
          <w:numId w:val="21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lang w:eastAsia="ru-RU"/>
        </w:rPr>
        <w:t>Д/ игры по знакомству с языком эмоций</w:t>
      </w:r>
    </w:p>
    <w:p w:rsidR="0034085B" w:rsidRPr="0034085B" w:rsidRDefault="0034085B" w:rsidP="0034085B">
      <w:pPr>
        <w:numPr>
          <w:ilvl w:val="0"/>
          <w:numId w:val="21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Цветная бумага</w:t>
      </w:r>
    </w:p>
    <w:p w:rsidR="0034085B" w:rsidRPr="0034085B" w:rsidRDefault="0034085B" w:rsidP="0034085B">
      <w:pPr>
        <w:numPr>
          <w:ilvl w:val="0"/>
          <w:numId w:val="21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Цветной, белый картон</w:t>
      </w:r>
    </w:p>
    <w:p w:rsidR="0034085B" w:rsidRPr="0034085B" w:rsidRDefault="0034085B" w:rsidP="0034085B">
      <w:pPr>
        <w:numPr>
          <w:ilvl w:val="0"/>
          <w:numId w:val="21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Кисточки для клея</w:t>
      </w:r>
    </w:p>
    <w:p w:rsidR="0034085B" w:rsidRPr="0034085B" w:rsidRDefault="0034085B" w:rsidP="0034085B">
      <w:pPr>
        <w:numPr>
          <w:ilvl w:val="0"/>
          <w:numId w:val="21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Альбомы для рисования</w:t>
      </w:r>
    </w:p>
    <w:p w:rsidR="0034085B" w:rsidRPr="0034085B" w:rsidRDefault="0034085B" w:rsidP="0034085B">
      <w:pPr>
        <w:numPr>
          <w:ilvl w:val="0"/>
          <w:numId w:val="2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Бумага для рисования разного формата  и фактуры (в том числе обои) </w:t>
      </w:r>
    </w:p>
    <w:p w:rsidR="0034085B" w:rsidRPr="0034085B" w:rsidRDefault="0034085B" w:rsidP="0034085B">
      <w:pPr>
        <w:numPr>
          <w:ilvl w:val="0"/>
          <w:numId w:val="21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Кисточки для рисования  разной толщины и фактуры</w:t>
      </w:r>
    </w:p>
    <w:p w:rsidR="0034085B" w:rsidRPr="0034085B" w:rsidRDefault="0034085B" w:rsidP="0034085B">
      <w:pPr>
        <w:numPr>
          <w:ilvl w:val="0"/>
          <w:numId w:val="21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Трафареты</w:t>
      </w:r>
    </w:p>
    <w:p w:rsidR="0034085B" w:rsidRPr="0034085B" w:rsidRDefault="0034085B" w:rsidP="0034085B">
      <w:pPr>
        <w:numPr>
          <w:ilvl w:val="0"/>
          <w:numId w:val="21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Акварельные краски</w:t>
      </w:r>
    </w:p>
    <w:p w:rsidR="0034085B" w:rsidRPr="0034085B" w:rsidRDefault="0034085B" w:rsidP="0034085B">
      <w:pPr>
        <w:numPr>
          <w:ilvl w:val="0"/>
          <w:numId w:val="21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Цветные карандаши</w:t>
      </w:r>
    </w:p>
    <w:p w:rsidR="0034085B" w:rsidRPr="0034085B" w:rsidRDefault="0034085B" w:rsidP="0034085B">
      <w:pPr>
        <w:numPr>
          <w:ilvl w:val="0"/>
          <w:numId w:val="21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Простые карандаши</w:t>
      </w:r>
    </w:p>
    <w:p w:rsidR="0034085B" w:rsidRPr="0034085B" w:rsidRDefault="0034085B" w:rsidP="0034085B">
      <w:pPr>
        <w:numPr>
          <w:ilvl w:val="0"/>
          <w:numId w:val="21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Фломастеры</w:t>
      </w:r>
    </w:p>
    <w:p w:rsidR="0034085B" w:rsidRPr="0034085B" w:rsidRDefault="0034085B" w:rsidP="0034085B">
      <w:pPr>
        <w:numPr>
          <w:ilvl w:val="0"/>
          <w:numId w:val="21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Гуаш</w:t>
      </w:r>
      <w:proofErr w:type="spellEnd"/>
    </w:p>
    <w:p w:rsidR="0034085B" w:rsidRPr="0034085B" w:rsidRDefault="0034085B" w:rsidP="0034085B">
      <w:pPr>
        <w:numPr>
          <w:ilvl w:val="0"/>
          <w:numId w:val="21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Тряпочки для кистей рук</w:t>
      </w:r>
    </w:p>
    <w:p w:rsidR="0034085B" w:rsidRPr="0034085B" w:rsidRDefault="0034085B" w:rsidP="0034085B">
      <w:pPr>
        <w:numPr>
          <w:ilvl w:val="0"/>
          <w:numId w:val="21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Баночки для промывания кисточек</w:t>
      </w:r>
    </w:p>
    <w:p w:rsidR="0034085B" w:rsidRPr="0034085B" w:rsidRDefault="0034085B" w:rsidP="0034085B">
      <w:pPr>
        <w:numPr>
          <w:ilvl w:val="0"/>
          <w:numId w:val="21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Палитры</w:t>
      </w:r>
    </w:p>
    <w:p w:rsidR="0034085B" w:rsidRPr="0034085B" w:rsidRDefault="0034085B" w:rsidP="0034085B">
      <w:pPr>
        <w:numPr>
          <w:ilvl w:val="0"/>
          <w:numId w:val="21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</w:t>
      </w:r>
    </w:p>
    <w:p w:rsidR="0034085B" w:rsidRPr="0034085B" w:rsidRDefault="0034085B" w:rsidP="0034085B">
      <w:pPr>
        <w:numPr>
          <w:ilvl w:val="0"/>
          <w:numId w:val="21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Цветные мелки</w:t>
      </w:r>
    </w:p>
    <w:p w:rsidR="0034085B" w:rsidRPr="0034085B" w:rsidRDefault="0034085B" w:rsidP="0034085B">
      <w:pPr>
        <w:numPr>
          <w:ilvl w:val="0"/>
          <w:numId w:val="21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Доски для лепки</w:t>
      </w:r>
    </w:p>
    <w:p w:rsidR="0034085B" w:rsidRPr="0034085B" w:rsidRDefault="0034085B" w:rsidP="0034085B">
      <w:pPr>
        <w:numPr>
          <w:ilvl w:val="0"/>
          <w:numId w:val="21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Салфетк</w:t>
      </w:r>
      <w:proofErr w:type="spellEnd"/>
    </w:p>
    <w:p w:rsidR="0034085B" w:rsidRPr="0034085B" w:rsidRDefault="0034085B" w:rsidP="0034085B">
      <w:pPr>
        <w:numPr>
          <w:ilvl w:val="0"/>
          <w:numId w:val="21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Книжки </w:t>
      </w:r>
      <w:proofErr w:type="spellStart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раскра</w:t>
      </w:r>
      <w:proofErr w:type="spellEnd"/>
    </w:p>
    <w:p w:rsidR="0034085B" w:rsidRPr="0034085B" w:rsidRDefault="0034085B" w:rsidP="0034085B">
      <w:pPr>
        <w:numPr>
          <w:ilvl w:val="0"/>
          <w:numId w:val="21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Стеки</w:t>
      </w:r>
    </w:p>
    <w:p w:rsidR="0034085B" w:rsidRPr="0034085B" w:rsidRDefault="0034085B" w:rsidP="0034085B">
      <w:pPr>
        <w:numPr>
          <w:ilvl w:val="0"/>
          <w:numId w:val="21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Дощечки</w:t>
      </w:r>
    </w:p>
    <w:p w:rsidR="0034085B" w:rsidRPr="0034085B" w:rsidRDefault="0034085B" w:rsidP="0034085B">
      <w:pPr>
        <w:numPr>
          <w:ilvl w:val="0"/>
          <w:numId w:val="21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Природный и бросовый материал</w:t>
      </w:r>
    </w:p>
    <w:p w:rsidR="0034085B" w:rsidRPr="0034085B" w:rsidRDefault="0034085B" w:rsidP="0034085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Столы</w:t>
      </w:r>
    </w:p>
    <w:p w:rsidR="0034085B" w:rsidRPr="0034085B" w:rsidRDefault="0034085B" w:rsidP="0034085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Дополнительный материал.</w:t>
      </w:r>
    </w:p>
    <w:p w:rsidR="0034085B" w:rsidRPr="0034085B" w:rsidRDefault="0034085B" w:rsidP="0034085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085B" w:rsidRPr="0034085B" w:rsidRDefault="0034085B" w:rsidP="0034085B">
      <w:pPr>
        <w:numPr>
          <w:ilvl w:val="0"/>
          <w:numId w:val="2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Уголок театрализованной деятельности:</w:t>
      </w: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4085B" w:rsidRPr="0034085B" w:rsidRDefault="0034085B" w:rsidP="0034085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Оснащение</w:t>
      </w:r>
    </w:p>
    <w:p w:rsidR="0034085B" w:rsidRPr="0034085B" w:rsidRDefault="0034085B" w:rsidP="0034085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театр настольный; </w:t>
      </w:r>
    </w:p>
    <w:p w:rsidR="0034085B" w:rsidRPr="0034085B" w:rsidRDefault="0034085B" w:rsidP="0034085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небольшая ширма и наборы кукол (пальчиковых и плоскостных фигур) для проигрывания сказок;</w:t>
      </w:r>
    </w:p>
    <w:p w:rsidR="0034085B" w:rsidRPr="0034085B" w:rsidRDefault="0034085B" w:rsidP="0034085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-маски, </w:t>
      </w:r>
    </w:p>
    <w:p w:rsidR="0034085B" w:rsidRPr="0034085B" w:rsidRDefault="0034085B" w:rsidP="0034085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условные заместители (круги разных цветов, полоски разной длины и т.п.) для обозначения волшебных предметов и разметки пространства игры; </w:t>
      </w:r>
    </w:p>
    <w:p w:rsidR="0034085B" w:rsidRPr="0034085B" w:rsidRDefault="0034085B" w:rsidP="0034085B">
      <w:pPr>
        <w:spacing w:beforeAutospacing="1" w:after="100" w:afterAutospacing="1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085B" w:rsidRPr="0034085B" w:rsidRDefault="0034085B" w:rsidP="0034085B">
      <w:pPr>
        <w:keepNext/>
        <w:keepLines/>
        <w:numPr>
          <w:ilvl w:val="0"/>
          <w:numId w:val="21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Музыкальный уголок:</w:t>
      </w:r>
      <w:r w:rsidRPr="0034085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</w:p>
    <w:p w:rsidR="0034085B" w:rsidRPr="0034085B" w:rsidRDefault="0034085B" w:rsidP="0034085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Оснащение:</w:t>
      </w:r>
    </w:p>
    <w:p w:rsidR="0034085B" w:rsidRPr="0034085B" w:rsidRDefault="0034085B" w:rsidP="0034085B">
      <w:pPr>
        <w:numPr>
          <w:ilvl w:val="0"/>
          <w:numId w:val="20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музыкальные инструменты</w:t>
      </w:r>
    </w:p>
    <w:p w:rsidR="0034085B" w:rsidRPr="0034085B" w:rsidRDefault="0034085B" w:rsidP="0034085B">
      <w:pPr>
        <w:numPr>
          <w:ilvl w:val="0"/>
          <w:numId w:val="20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Магнитофон</w:t>
      </w:r>
    </w:p>
    <w:p w:rsidR="0034085B" w:rsidRPr="0034085B" w:rsidRDefault="0034085B" w:rsidP="0034085B">
      <w:pPr>
        <w:numPr>
          <w:ilvl w:val="0"/>
          <w:numId w:val="20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Аудикасеты</w:t>
      </w:r>
      <w:proofErr w:type="spellEnd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записями песен и музыки для детей</w:t>
      </w:r>
    </w:p>
    <w:p w:rsidR="0034085B" w:rsidRPr="0034085B" w:rsidRDefault="0034085B" w:rsidP="0034085B">
      <w:pPr>
        <w:numPr>
          <w:ilvl w:val="0"/>
          <w:numId w:val="20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Музыкальные инструменты из бросового материала</w:t>
      </w:r>
    </w:p>
    <w:p w:rsidR="0034085B" w:rsidRPr="0034085B" w:rsidRDefault="0034085B" w:rsidP="0034085B">
      <w:pPr>
        <w:numPr>
          <w:ilvl w:val="0"/>
          <w:numId w:val="20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Маски эмоции</w:t>
      </w:r>
    </w:p>
    <w:p w:rsidR="0034085B" w:rsidRPr="0034085B" w:rsidRDefault="0034085B" w:rsidP="0034085B">
      <w:pPr>
        <w:numPr>
          <w:ilvl w:val="0"/>
          <w:numId w:val="20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Д/игры «Эмоции в картинках»,</w:t>
      </w:r>
    </w:p>
    <w:p w:rsidR="0034085B" w:rsidRPr="0034085B" w:rsidRDefault="0034085B" w:rsidP="0034085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Pr="0034085B">
        <w:rPr>
          <w:rFonts w:ascii="Times New Roman" w:eastAsia="Calibri" w:hAnsi="Times New Roman" w:cs="Times New Roman"/>
          <w:sz w:val="28"/>
          <w:szCs w:val="28"/>
        </w:rPr>
        <w:t>Мимический куб.</w:t>
      </w:r>
    </w:p>
    <w:p w:rsidR="0034085B" w:rsidRPr="0034085B" w:rsidRDefault="0034085B" w:rsidP="0034085B">
      <w:p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Физическое развитие</w:t>
      </w:r>
    </w:p>
    <w:p w:rsidR="0034085B" w:rsidRPr="0034085B" w:rsidRDefault="0034085B" w:rsidP="0034085B">
      <w:pPr>
        <w:numPr>
          <w:ilvl w:val="0"/>
          <w:numId w:val="3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Спортивный уголок</w:t>
      </w:r>
    </w:p>
    <w:p w:rsidR="0034085B" w:rsidRPr="0034085B" w:rsidRDefault="0034085B" w:rsidP="0034085B">
      <w:pPr>
        <w:shd w:val="clear" w:color="auto" w:fill="FFFFFF"/>
        <w:spacing w:after="0" w:line="240" w:lineRule="auto"/>
        <w:ind w:left="128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85B" w:rsidRPr="0034085B" w:rsidRDefault="0034085B" w:rsidP="0034085B">
      <w:p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Цели: </w:t>
      </w: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4085B" w:rsidRPr="0034085B" w:rsidRDefault="0034085B" w:rsidP="0034085B">
      <w:pPr>
        <w:numPr>
          <w:ilvl w:val="0"/>
          <w:numId w:val="28"/>
        </w:numPr>
        <w:tabs>
          <w:tab w:val="left" w:pos="993"/>
        </w:tabs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lang w:eastAsia="ru-RU"/>
        </w:rPr>
        <w:t xml:space="preserve">Формирование у детей интереса и ценностного отношения к занятиям физической культурой, гармоничное физическое развитие </w:t>
      </w:r>
    </w:p>
    <w:p w:rsidR="0034085B" w:rsidRPr="0034085B" w:rsidRDefault="0034085B" w:rsidP="0034085B">
      <w:pPr>
        <w:numPr>
          <w:ilvl w:val="0"/>
          <w:numId w:val="22"/>
        </w:numPr>
        <w:tabs>
          <w:tab w:val="left" w:pos="993"/>
        </w:tabs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lang w:eastAsia="ru-RU"/>
        </w:rPr>
        <w:t>Охрана здоровья детей и формирование основы культуры здоровья</w:t>
      </w:r>
    </w:p>
    <w:p w:rsidR="0034085B" w:rsidRPr="0034085B" w:rsidRDefault="0034085B" w:rsidP="0034085B">
      <w:pPr>
        <w:tabs>
          <w:tab w:val="left" w:pos="993"/>
        </w:tabs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lang w:eastAsia="ru-RU"/>
        </w:rPr>
        <w:t>через решение следующих специфических задач:</w:t>
      </w:r>
    </w:p>
    <w:p w:rsidR="0034085B" w:rsidRPr="0034085B" w:rsidRDefault="0034085B" w:rsidP="0034085B">
      <w:pPr>
        <w:tabs>
          <w:tab w:val="left" w:pos="993"/>
        </w:tabs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физических качеств (скорость, сила, гибкость, выносливость, и координация), накопление и обогащение двигательного опыта детей (овладение основными движениями), формирование у воспитанников потребности в двигательной активности и физическом совершенствовании.</w:t>
      </w:r>
    </w:p>
    <w:p w:rsidR="0034085B" w:rsidRPr="0034085B" w:rsidRDefault="0034085B" w:rsidP="0034085B">
      <w:pPr>
        <w:autoSpaceDE w:val="0"/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4085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Задачи: </w:t>
      </w:r>
    </w:p>
    <w:p w:rsidR="0034085B" w:rsidRPr="0034085B" w:rsidRDefault="0034085B" w:rsidP="0034085B">
      <w:pPr>
        <w:numPr>
          <w:ilvl w:val="0"/>
          <w:numId w:val="15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физических качеств (скорость, сила, гибкость, выносливость, и координация;</w:t>
      </w:r>
    </w:p>
    <w:p w:rsidR="0034085B" w:rsidRPr="0034085B" w:rsidRDefault="0034085B" w:rsidP="0034085B">
      <w:pPr>
        <w:numPr>
          <w:ilvl w:val="0"/>
          <w:numId w:val="15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накоплению и обогащению двигательного опыта детей (овладение основными движениями);</w:t>
      </w:r>
    </w:p>
    <w:p w:rsidR="0034085B" w:rsidRPr="0034085B" w:rsidRDefault="0034085B" w:rsidP="0034085B">
      <w:pPr>
        <w:numPr>
          <w:ilvl w:val="0"/>
          <w:numId w:val="15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воспитанников потребность в двигательной активности и физическом совершенствовании.</w:t>
      </w:r>
    </w:p>
    <w:p w:rsidR="0034085B" w:rsidRPr="0034085B" w:rsidRDefault="0034085B" w:rsidP="0034085B">
      <w:pPr>
        <w:numPr>
          <w:ilvl w:val="0"/>
          <w:numId w:val="15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сохранять и укреплять физическое и психологическое здоровье детей;</w:t>
      </w:r>
    </w:p>
    <w:p w:rsidR="0034085B" w:rsidRPr="0034085B" w:rsidRDefault="0034085B" w:rsidP="0034085B">
      <w:pPr>
        <w:numPr>
          <w:ilvl w:val="0"/>
          <w:numId w:val="15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культурно-гигиенические навыки;</w:t>
      </w:r>
    </w:p>
    <w:p w:rsidR="0034085B" w:rsidRPr="0034085B" w:rsidRDefault="0034085B" w:rsidP="0034085B">
      <w:pPr>
        <w:numPr>
          <w:ilvl w:val="0"/>
          <w:numId w:val="15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начальные представления о здоровом образе жизни.</w:t>
      </w:r>
    </w:p>
    <w:p w:rsidR="0034085B" w:rsidRPr="0034085B" w:rsidRDefault="0034085B" w:rsidP="0034085B">
      <w:pPr>
        <w:autoSpaceDE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34085B" w:rsidRPr="0034085B" w:rsidRDefault="0034085B" w:rsidP="0034085B">
      <w:pPr>
        <w:autoSpaceDE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Спортивный уголок</w:t>
      </w:r>
    </w:p>
    <w:p w:rsidR="0034085B" w:rsidRPr="0034085B" w:rsidRDefault="0034085B" w:rsidP="0034085B">
      <w:pPr>
        <w:numPr>
          <w:ilvl w:val="0"/>
          <w:numId w:val="19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Мячи -</w:t>
      </w:r>
    </w:p>
    <w:p w:rsidR="0034085B" w:rsidRPr="0034085B" w:rsidRDefault="0034085B" w:rsidP="0034085B">
      <w:pPr>
        <w:numPr>
          <w:ilvl w:val="0"/>
          <w:numId w:val="19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Скакалки -</w:t>
      </w:r>
    </w:p>
    <w:p w:rsidR="0034085B" w:rsidRPr="0034085B" w:rsidRDefault="0034085B" w:rsidP="0034085B">
      <w:pPr>
        <w:numPr>
          <w:ilvl w:val="0"/>
          <w:numId w:val="19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Кольцо для бросания мяча </w:t>
      </w:r>
    </w:p>
    <w:p w:rsidR="0034085B" w:rsidRPr="0034085B" w:rsidRDefault="0034085B" w:rsidP="0034085B">
      <w:pPr>
        <w:numPr>
          <w:ilvl w:val="0"/>
          <w:numId w:val="19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Кегли -</w:t>
      </w:r>
    </w:p>
    <w:p w:rsidR="0034085B" w:rsidRPr="0034085B" w:rsidRDefault="0034085B" w:rsidP="0034085B">
      <w:pPr>
        <w:numPr>
          <w:ilvl w:val="0"/>
          <w:numId w:val="19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Маски для подвижных игр</w:t>
      </w:r>
    </w:p>
    <w:p w:rsidR="0034085B" w:rsidRPr="0034085B" w:rsidRDefault="0034085B" w:rsidP="0034085B">
      <w:pPr>
        <w:numPr>
          <w:ilvl w:val="0"/>
          <w:numId w:val="19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Массажеры</w:t>
      </w:r>
      <w:proofErr w:type="spellEnd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</w:p>
    <w:p w:rsidR="0034085B" w:rsidRPr="0034085B" w:rsidRDefault="0034085B" w:rsidP="0034085B">
      <w:pPr>
        <w:numPr>
          <w:ilvl w:val="0"/>
          <w:numId w:val="19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Гантели -</w:t>
      </w:r>
    </w:p>
    <w:p w:rsidR="0034085B" w:rsidRPr="0034085B" w:rsidRDefault="0034085B" w:rsidP="0034085B">
      <w:pPr>
        <w:numPr>
          <w:ilvl w:val="0"/>
          <w:numId w:val="19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Маты (мини) –</w:t>
      </w:r>
    </w:p>
    <w:p w:rsidR="0034085B" w:rsidRPr="0034085B" w:rsidRDefault="0034085B" w:rsidP="0034085B">
      <w:pPr>
        <w:numPr>
          <w:ilvl w:val="0"/>
          <w:numId w:val="19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Обручи -</w:t>
      </w:r>
    </w:p>
    <w:p w:rsidR="0034085B" w:rsidRPr="0034085B" w:rsidRDefault="0034085B" w:rsidP="0034085B">
      <w:pPr>
        <w:numPr>
          <w:ilvl w:val="0"/>
          <w:numId w:val="19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Нестандартное оборудование для игр </w:t>
      </w:r>
    </w:p>
    <w:p w:rsidR="0034085B" w:rsidRPr="0034085B" w:rsidRDefault="0034085B" w:rsidP="0034085B">
      <w:pPr>
        <w:numPr>
          <w:ilvl w:val="0"/>
          <w:numId w:val="19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Схемы выполнения упражнений</w:t>
      </w:r>
    </w:p>
    <w:p w:rsidR="0034085B" w:rsidRPr="0034085B" w:rsidRDefault="0034085B" w:rsidP="0034085B">
      <w:pPr>
        <w:numPr>
          <w:ilvl w:val="0"/>
          <w:numId w:val="19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оптимизации режима двигательной активности</w:t>
      </w:r>
    </w:p>
    <w:p w:rsidR="0034085B" w:rsidRPr="0034085B" w:rsidRDefault="0034085B" w:rsidP="0034085B">
      <w:pPr>
        <w:numPr>
          <w:ilvl w:val="0"/>
          <w:numId w:val="19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для родителей</w:t>
      </w:r>
    </w:p>
    <w:p w:rsidR="0034085B" w:rsidRPr="0034085B" w:rsidRDefault="0034085B" w:rsidP="0034085B">
      <w:pPr>
        <w:numPr>
          <w:ilvl w:val="0"/>
          <w:numId w:val="19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Картотека приемов массажа для детей дошкольного возраста</w:t>
      </w:r>
    </w:p>
    <w:p w:rsidR="0034085B" w:rsidRPr="0034085B" w:rsidRDefault="0034085B" w:rsidP="0034085B">
      <w:pPr>
        <w:numPr>
          <w:ilvl w:val="0"/>
          <w:numId w:val="19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 народов России</w:t>
      </w:r>
    </w:p>
    <w:p w:rsidR="0034085B" w:rsidRPr="0034085B" w:rsidRDefault="0034085B" w:rsidP="0034085B">
      <w:pPr>
        <w:numPr>
          <w:ilvl w:val="0"/>
          <w:numId w:val="19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 утренней гимнастики</w:t>
      </w:r>
    </w:p>
    <w:p w:rsidR="0034085B" w:rsidRPr="0034085B" w:rsidRDefault="0034085B" w:rsidP="0034085B">
      <w:pPr>
        <w:numPr>
          <w:ilvl w:val="0"/>
          <w:numId w:val="19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 бодрящей гимнастики</w:t>
      </w:r>
    </w:p>
    <w:p w:rsidR="0034085B" w:rsidRPr="0034085B" w:rsidRDefault="0034085B" w:rsidP="0034085B">
      <w:pPr>
        <w:numPr>
          <w:ilvl w:val="0"/>
          <w:numId w:val="19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  дыхательных упражнений</w:t>
      </w:r>
    </w:p>
    <w:p w:rsidR="0034085B" w:rsidRPr="0034085B" w:rsidRDefault="0034085B" w:rsidP="0034085B">
      <w:pPr>
        <w:numPr>
          <w:ilvl w:val="0"/>
          <w:numId w:val="19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Картотека подвижных игр</w:t>
      </w:r>
    </w:p>
    <w:p w:rsidR="0034085B" w:rsidRPr="0034085B" w:rsidRDefault="0034085B" w:rsidP="0034085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085B" w:rsidRPr="0034085B" w:rsidRDefault="0034085B" w:rsidP="0034085B">
      <w:pPr>
        <w:numPr>
          <w:ilvl w:val="0"/>
          <w:numId w:val="1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Формирование начальных представлений о здоровом образе жизни: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34085B">
        <w:rPr>
          <w:rFonts w:ascii="Times New Roman" w:eastAsia="Calibri" w:hAnsi="Times New Roman" w:cs="Times New Roman"/>
          <w:sz w:val="28"/>
          <w:szCs w:val="28"/>
        </w:rPr>
        <w:t>Плакаты (осанка)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34085B">
        <w:rPr>
          <w:rFonts w:ascii="Times New Roman" w:eastAsia="Calibri" w:hAnsi="Times New Roman" w:cs="Times New Roman"/>
          <w:sz w:val="28"/>
          <w:szCs w:val="28"/>
        </w:rPr>
        <w:t xml:space="preserve"> Дидактические игры (ЗОЖ)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34085B" w:rsidRPr="0034085B" w:rsidRDefault="0034085B" w:rsidP="0034085B">
      <w:pPr>
        <w:numPr>
          <w:ilvl w:val="0"/>
          <w:numId w:val="1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Воспитание культурно-гигиенических навыков: </w:t>
      </w:r>
    </w:p>
    <w:p w:rsidR="0034085B" w:rsidRPr="0034085B" w:rsidRDefault="0034085B" w:rsidP="0034085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Дидактические игры</w:t>
      </w:r>
    </w:p>
    <w:p w:rsidR="0034085B" w:rsidRPr="0034085B" w:rsidRDefault="0034085B" w:rsidP="0034085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- Схемы, помогающие детям соблюдать порядок при одевании</w:t>
      </w:r>
    </w:p>
    <w:p w:rsidR="0034085B" w:rsidRPr="0034085B" w:rsidRDefault="0034085B" w:rsidP="0034085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поговорки</w:t>
      </w:r>
    </w:p>
    <w:p w:rsidR="0034085B" w:rsidRPr="0034085B" w:rsidRDefault="0034085B" w:rsidP="0034085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Плакаты, серия картинок</w:t>
      </w:r>
    </w:p>
    <w:p w:rsidR="0034085B" w:rsidRPr="0034085B" w:rsidRDefault="0034085B" w:rsidP="0034085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34085B" w:rsidRPr="0034085B" w:rsidRDefault="0034085B" w:rsidP="0034085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34085B">
        <w:rPr>
          <w:rFonts w:ascii="Times New Roman" w:eastAsia="Calibri" w:hAnsi="Times New Roman" w:cs="Times New Roman"/>
          <w:b/>
          <w:i/>
          <w:sz w:val="36"/>
          <w:szCs w:val="36"/>
        </w:rPr>
        <w:t>Информационная справка о спальной комнате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b/>
          <w:sz w:val="28"/>
          <w:szCs w:val="28"/>
        </w:rPr>
        <w:t xml:space="preserve">Цель: </w:t>
      </w:r>
      <w:r w:rsidRPr="0034085B">
        <w:rPr>
          <w:rFonts w:ascii="Times New Roman" w:eastAsia="Calibri" w:hAnsi="Times New Roman" w:cs="Times New Roman"/>
          <w:sz w:val="28"/>
          <w:szCs w:val="28"/>
        </w:rPr>
        <w:t>удовлетворять потребность детей в дневном отдыхе.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b/>
          <w:sz w:val="28"/>
          <w:szCs w:val="28"/>
        </w:rPr>
        <w:t xml:space="preserve">Общая площадь: </w:t>
      </w:r>
      <w:r w:rsidRPr="0034085B">
        <w:rPr>
          <w:rFonts w:ascii="Times New Roman" w:eastAsia="Calibri" w:hAnsi="Times New Roman" w:cs="Times New Roman"/>
          <w:sz w:val="28"/>
          <w:szCs w:val="28"/>
        </w:rPr>
        <w:t xml:space="preserve">48,7 </w:t>
      </w:r>
      <w:proofErr w:type="spellStart"/>
      <w:r w:rsidRPr="0034085B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34085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b/>
          <w:sz w:val="28"/>
          <w:szCs w:val="28"/>
        </w:rPr>
        <w:t>Освещение</w:t>
      </w:r>
      <w:proofErr w:type="gramStart"/>
      <w:r w:rsidRPr="0034085B">
        <w:rPr>
          <w:rFonts w:ascii="Times New Roman" w:eastAsia="Calibri" w:hAnsi="Times New Roman" w:cs="Times New Roman"/>
          <w:b/>
          <w:sz w:val="28"/>
          <w:szCs w:val="28"/>
        </w:rPr>
        <w:t xml:space="preserve">: : </w:t>
      </w:r>
      <w:proofErr w:type="spellStart"/>
      <w:proofErr w:type="gramEnd"/>
      <w:r w:rsidRPr="0034085B">
        <w:rPr>
          <w:rFonts w:ascii="Times New Roman" w:eastAsia="Calibri" w:hAnsi="Times New Roman" w:cs="Times New Roman"/>
          <w:sz w:val="28"/>
          <w:szCs w:val="28"/>
        </w:rPr>
        <w:t>люминисцентное</w:t>
      </w:r>
      <w:proofErr w:type="spellEnd"/>
      <w:r w:rsidRPr="0034085B">
        <w:rPr>
          <w:rFonts w:ascii="Times New Roman" w:eastAsia="Calibri" w:hAnsi="Times New Roman" w:cs="Times New Roman"/>
          <w:sz w:val="28"/>
          <w:szCs w:val="28"/>
        </w:rPr>
        <w:t>, 10 плафонов по 2 лампы дневного света.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b/>
          <w:sz w:val="28"/>
          <w:szCs w:val="28"/>
        </w:rPr>
        <w:t xml:space="preserve">Напольное покрытие: </w:t>
      </w:r>
      <w:r w:rsidRPr="0034085B">
        <w:rPr>
          <w:rFonts w:ascii="Times New Roman" w:eastAsia="Calibri" w:hAnsi="Times New Roman" w:cs="Times New Roman"/>
          <w:sz w:val="28"/>
          <w:szCs w:val="28"/>
        </w:rPr>
        <w:t>линолеум.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b/>
          <w:sz w:val="28"/>
          <w:szCs w:val="28"/>
        </w:rPr>
        <w:t xml:space="preserve">Наличие дневного света: </w:t>
      </w:r>
      <w:r w:rsidRPr="0034085B">
        <w:rPr>
          <w:rFonts w:ascii="Times New Roman" w:eastAsia="Calibri" w:hAnsi="Times New Roman" w:cs="Times New Roman"/>
          <w:sz w:val="28"/>
          <w:szCs w:val="28"/>
        </w:rPr>
        <w:t xml:space="preserve">3 </w:t>
      </w:r>
      <w:proofErr w:type="gramStart"/>
      <w:r w:rsidRPr="0034085B">
        <w:rPr>
          <w:rFonts w:ascii="Times New Roman" w:eastAsia="Calibri" w:hAnsi="Times New Roman" w:cs="Times New Roman"/>
          <w:sz w:val="28"/>
          <w:szCs w:val="28"/>
        </w:rPr>
        <w:t>больших</w:t>
      </w:r>
      <w:proofErr w:type="gramEnd"/>
      <w:r w:rsidRPr="0034085B">
        <w:rPr>
          <w:rFonts w:ascii="Times New Roman" w:eastAsia="Calibri" w:hAnsi="Times New Roman" w:cs="Times New Roman"/>
          <w:sz w:val="28"/>
          <w:szCs w:val="28"/>
        </w:rPr>
        <w:t xml:space="preserve"> окна.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4085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Оснащение: 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 xml:space="preserve">     - детские кровати – 25 шт., </w:t>
      </w:r>
    </w:p>
    <w:p w:rsidR="0034085B" w:rsidRPr="0034085B" w:rsidRDefault="0034085B" w:rsidP="0034085B">
      <w:pPr>
        <w:numPr>
          <w:ilvl w:val="0"/>
          <w:numId w:val="3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постельное белье – 25 комплектов.</w:t>
      </w:r>
    </w:p>
    <w:p w:rsidR="0034085B" w:rsidRPr="0034085B" w:rsidRDefault="0034085B" w:rsidP="0034085B">
      <w:pPr>
        <w:numPr>
          <w:ilvl w:val="0"/>
          <w:numId w:val="3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подушки – 25  шт.</w:t>
      </w:r>
    </w:p>
    <w:p w:rsidR="0034085B" w:rsidRPr="0034085B" w:rsidRDefault="0034085B" w:rsidP="0034085B">
      <w:pPr>
        <w:numPr>
          <w:ilvl w:val="0"/>
          <w:numId w:val="3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матрасы - 25  шт.</w:t>
      </w:r>
    </w:p>
    <w:p w:rsidR="0034085B" w:rsidRPr="0034085B" w:rsidRDefault="0034085B" w:rsidP="0034085B">
      <w:pPr>
        <w:numPr>
          <w:ilvl w:val="0"/>
          <w:numId w:val="3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покрывало 25 шт.</w:t>
      </w:r>
    </w:p>
    <w:p w:rsidR="0034085B" w:rsidRPr="0034085B" w:rsidRDefault="0034085B" w:rsidP="0034085B">
      <w:pPr>
        <w:numPr>
          <w:ilvl w:val="0"/>
          <w:numId w:val="3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1 палас, шторы для спальни</w:t>
      </w:r>
    </w:p>
    <w:p w:rsidR="0034085B" w:rsidRPr="0034085B" w:rsidRDefault="0034085B" w:rsidP="0034085B">
      <w:pPr>
        <w:numPr>
          <w:ilvl w:val="0"/>
          <w:numId w:val="3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шкаф для книг                                        </w:t>
      </w:r>
    </w:p>
    <w:p w:rsidR="0034085B" w:rsidRPr="0034085B" w:rsidRDefault="0034085B" w:rsidP="0034085B">
      <w:pPr>
        <w:numPr>
          <w:ilvl w:val="0"/>
          <w:numId w:val="3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детей на кровати.</w:t>
      </w:r>
    </w:p>
    <w:p w:rsidR="0034085B" w:rsidRPr="0034085B" w:rsidRDefault="0034085B" w:rsidP="0034085B">
      <w:pPr>
        <w:numPr>
          <w:ilvl w:val="0"/>
          <w:numId w:val="3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комнатный термометр.</w:t>
      </w:r>
    </w:p>
    <w:p w:rsidR="0034085B" w:rsidRPr="0034085B" w:rsidRDefault="0034085B" w:rsidP="0034085B">
      <w:pPr>
        <w:numPr>
          <w:ilvl w:val="0"/>
          <w:numId w:val="3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шифоньер.</w:t>
      </w:r>
    </w:p>
    <w:p w:rsidR="0034085B" w:rsidRPr="0034085B" w:rsidRDefault="0034085B" w:rsidP="0034085B">
      <w:pPr>
        <w:numPr>
          <w:ilvl w:val="0"/>
          <w:numId w:val="3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шкаф для пособий -3 шт.</w:t>
      </w:r>
    </w:p>
    <w:p w:rsidR="0034085B" w:rsidRPr="0034085B" w:rsidRDefault="0034085B" w:rsidP="0034085B">
      <w:pPr>
        <w:numPr>
          <w:ilvl w:val="0"/>
          <w:numId w:val="3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стенной шкаф -1шт.</w:t>
      </w:r>
    </w:p>
    <w:p w:rsidR="0034085B" w:rsidRPr="0034085B" w:rsidRDefault="0034085B" w:rsidP="0034085B">
      <w:pPr>
        <w:numPr>
          <w:ilvl w:val="0"/>
          <w:numId w:val="3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письменный стол – 1 шт.</w:t>
      </w:r>
    </w:p>
    <w:p w:rsidR="0034085B" w:rsidRPr="0034085B" w:rsidRDefault="0034085B" w:rsidP="0034085B">
      <w:pPr>
        <w:numPr>
          <w:ilvl w:val="0"/>
          <w:numId w:val="3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стул взрослый – 2 шт.</w:t>
      </w:r>
    </w:p>
    <w:p w:rsidR="0034085B" w:rsidRPr="0034085B" w:rsidRDefault="0034085B" w:rsidP="0034085B">
      <w:pPr>
        <w:numPr>
          <w:ilvl w:val="0"/>
          <w:numId w:val="3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тумбы мягкой мебели -3 шт.</w:t>
      </w:r>
    </w:p>
    <w:p w:rsidR="0034085B" w:rsidRPr="0034085B" w:rsidRDefault="0034085B" w:rsidP="0034085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085B" w:rsidRPr="0034085B" w:rsidRDefault="0034085B" w:rsidP="0034085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085B" w:rsidRPr="0034085B" w:rsidRDefault="0034085B" w:rsidP="0034085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34085B">
        <w:rPr>
          <w:rFonts w:ascii="Times New Roman" w:eastAsia="Calibri" w:hAnsi="Times New Roman" w:cs="Times New Roman"/>
          <w:b/>
          <w:i/>
          <w:sz w:val="36"/>
          <w:szCs w:val="36"/>
        </w:rPr>
        <w:t>Информационная справка об умывальной  комнате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32"/>
          <w:szCs w:val="32"/>
        </w:rPr>
      </w:pPr>
      <w:r w:rsidRPr="0034085B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0034085B">
        <w:rPr>
          <w:rFonts w:ascii="Times New Roman" w:eastAsia="Calibri" w:hAnsi="Times New Roman" w:cs="Times New Roman"/>
          <w:sz w:val="28"/>
          <w:szCs w:val="28"/>
        </w:rPr>
        <w:t xml:space="preserve">  формирование у детей культурно – гигиенических навыков.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34085B">
        <w:rPr>
          <w:rFonts w:ascii="Times New Roman" w:eastAsia="Calibri" w:hAnsi="Times New Roman" w:cs="Times New Roman"/>
          <w:b/>
          <w:sz w:val="28"/>
          <w:szCs w:val="28"/>
        </w:rPr>
        <w:t>Общая площадь: 14 кв. м.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b/>
          <w:sz w:val="28"/>
          <w:szCs w:val="28"/>
        </w:rPr>
        <w:t xml:space="preserve">Освещение: </w:t>
      </w:r>
      <w:proofErr w:type="spellStart"/>
      <w:r w:rsidRPr="0034085B">
        <w:rPr>
          <w:rFonts w:ascii="Times New Roman" w:eastAsia="Calibri" w:hAnsi="Times New Roman" w:cs="Times New Roman"/>
          <w:sz w:val="28"/>
          <w:szCs w:val="28"/>
        </w:rPr>
        <w:t>лампочное</w:t>
      </w:r>
      <w:proofErr w:type="spellEnd"/>
      <w:r w:rsidRPr="0034085B">
        <w:rPr>
          <w:rFonts w:ascii="Times New Roman" w:eastAsia="Calibri" w:hAnsi="Times New Roman" w:cs="Times New Roman"/>
          <w:sz w:val="28"/>
          <w:szCs w:val="28"/>
        </w:rPr>
        <w:t>, 2 плафонов по 1 лампочке 100 Вт.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b/>
          <w:sz w:val="28"/>
          <w:szCs w:val="28"/>
        </w:rPr>
        <w:t xml:space="preserve">Напольное покрытие: </w:t>
      </w:r>
      <w:r w:rsidRPr="0034085B">
        <w:rPr>
          <w:rFonts w:ascii="Times New Roman" w:eastAsia="Calibri" w:hAnsi="Times New Roman" w:cs="Times New Roman"/>
          <w:sz w:val="28"/>
          <w:szCs w:val="28"/>
        </w:rPr>
        <w:t>напольная керамическая плитка.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b/>
          <w:sz w:val="28"/>
          <w:szCs w:val="28"/>
        </w:rPr>
        <w:t xml:space="preserve">Наличие дневного света: </w:t>
      </w:r>
      <w:r w:rsidRPr="0034085B">
        <w:rPr>
          <w:rFonts w:ascii="Times New Roman" w:eastAsia="Calibri" w:hAnsi="Times New Roman" w:cs="Times New Roman"/>
          <w:sz w:val="28"/>
          <w:szCs w:val="28"/>
        </w:rPr>
        <w:t>1 большое   окно,  1 маленькое окно.</w:t>
      </w:r>
    </w:p>
    <w:p w:rsidR="0034085B" w:rsidRPr="0034085B" w:rsidRDefault="0034085B" w:rsidP="0034085B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4085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Оснащение: </w:t>
      </w:r>
    </w:p>
    <w:p w:rsidR="0034085B" w:rsidRPr="0034085B" w:rsidRDefault="0034085B" w:rsidP="0034085B">
      <w:pPr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хозяйственный шкаф</w:t>
      </w:r>
    </w:p>
    <w:p w:rsidR="0034085B" w:rsidRPr="0034085B" w:rsidRDefault="0034085B" w:rsidP="0034085B">
      <w:pPr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Раковины – 5шт</w:t>
      </w:r>
    </w:p>
    <w:p w:rsidR="0034085B" w:rsidRPr="0034085B" w:rsidRDefault="0034085B" w:rsidP="0034085B">
      <w:pPr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Унитазы – 2 шт.</w:t>
      </w:r>
    </w:p>
    <w:p w:rsidR="0034085B" w:rsidRPr="0034085B" w:rsidRDefault="0034085B" w:rsidP="0034085B">
      <w:pPr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Шкафчики для полотенец – 3 секции по 7 шт.</w:t>
      </w:r>
    </w:p>
    <w:p w:rsidR="0034085B" w:rsidRPr="0034085B" w:rsidRDefault="0034085B" w:rsidP="0034085B">
      <w:pPr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Ванная для мытья ног – 1 шт.</w:t>
      </w:r>
    </w:p>
    <w:p w:rsidR="0034085B" w:rsidRPr="0034085B" w:rsidRDefault="0034085B" w:rsidP="0034085B">
      <w:pPr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Зеркало – 1 шт.</w:t>
      </w:r>
    </w:p>
    <w:p w:rsidR="0034085B" w:rsidRPr="0034085B" w:rsidRDefault="0034085B" w:rsidP="0034085B">
      <w:pPr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Список детей на полотенца.</w:t>
      </w:r>
    </w:p>
    <w:p w:rsidR="0034085B" w:rsidRPr="0034085B" w:rsidRDefault="0034085B" w:rsidP="0034085B">
      <w:pPr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4085B">
        <w:rPr>
          <w:rFonts w:ascii="Times New Roman" w:eastAsia="Calibri" w:hAnsi="Times New Roman" w:cs="Times New Roman"/>
          <w:sz w:val="28"/>
          <w:szCs w:val="28"/>
        </w:rPr>
        <w:t>Мыльницы – 2 шт.</w:t>
      </w:r>
    </w:p>
    <w:p w:rsidR="0034085B" w:rsidRPr="0034085B" w:rsidRDefault="0034085B" w:rsidP="0034085B">
      <w:pPr>
        <w:spacing w:after="0" w:line="240" w:lineRule="auto"/>
        <w:ind w:left="1440"/>
        <w:rPr>
          <w:rFonts w:ascii="Times New Roman" w:eastAsia="Calibri" w:hAnsi="Times New Roman" w:cs="Times New Roman"/>
          <w:sz w:val="28"/>
          <w:szCs w:val="28"/>
        </w:rPr>
      </w:pPr>
    </w:p>
    <w:p w:rsidR="0034085B" w:rsidRPr="0034085B" w:rsidRDefault="0034085B" w:rsidP="0034085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085B" w:rsidRPr="0034085B" w:rsidRDefault="0034085B" w:rsidP="0034085B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Информационная справка об участке </w:t>
      </w:r>
    </w:p>
    <w:p w:rsidR="0034085B" w:rsidRPr="0034085B" w:rsidRDefault="0034085B" w:rsidP="0034085B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(прогулочной площадке)</w:t>
      </w:r>
    </w:p>
    <w:p w:rsidR="0034085B" w:rsidRPr="0034085B" w:rsidRDefault="0034085B" w:rsidP="0034085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</w:p>
    <w:p w:rsidR="0034085B" w:rsidRPr="0034085B" w:rsidRDefault="0034085B" w:rsidP="0034085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Общая площадь:</w:t>
      </w:r>
    </w:p>
    <w:p w:rsidR="0034085B" w:rsidRPr="0034085B" w:rsidRDefault="0034085B" w:rsidP="0034085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Покрытие: </w:t>
      </w: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травяное с утрамбованным грунтом.</w:t>
      </w:r>
    </w:p>
    <w:p w:rsidR="0034085B" w:rsidRPr="0034085B" w:rsidRDefault="0034085B" w:rsidP="0034085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</w:p>
    <w:p w:rsidR="0034085B" w:rsidRPr="0034085B" w:rsidRDefault="0034085B" w:rsidP="0034085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прогулочная веранда;</w:t>
      </w:r>
    </w:p>
    <w:p w:rsidR="0034085B" w:rsidRPr="0034085B" w:rsidRDefault="0034085B" w:rsidP="0034085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песочница;</w:t>
      </w:r>
    </w:p>
    <w:p w:rsidR="0034085B" w:rsidRPr="0034085B" w:rsidRDefault="0034085B" w:rsidP="0034085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качели;</w:t>
      </w:r>
    </w:p>
    <w:p w:rsidR="0034085B" w:rsidRPr="0034085B" w:rsidRDefault="0034085B" w:rsidP="0034085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игровое оборудование («Вертолет»)</w:t>
      </w:r>
    </w:p>
    <w:p w:rsidR="0034085B" w:rsidRPr="0034085B" w:rsidRDefault="0034085B" w:rsidP="0034085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беседка</w:t>
      </w:r>
    </w:p>
    <w:p w:rsidR="0034085B" w:rsidRPr="0034085B" w:rsidRDefault="0034085B" w:rsidP="0034085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стол, скамеечки,</w:t>
      </w:r>
    </w:p>
    <w:p w:rsidR="0034085B" w:rsidRPr="0034085B" w:rsidRDefault="0034085B" w:rsidP="0034085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клумба</w:t>
      </w:r>
    </w:p>
    <w:p w:rsidR="0034085B" w:rsidRPr="0034085B" w:rsidRDefault="0034085B" w:rsidP="0034085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8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</w:p>
    <w:p w:rsidR="0034085B" w:rsidRPr="0034085B" w:rsidRDefault="0034085B" w:rsidP="0034085B">
      <w:pPr>
        <w:rPr>
          <w:rFonts w:ascii="Calibri" w:eastAsia="Calibri" w:hAnsi="Calibri" w:cs="Times New Roman"/>
        </w:rPr>
      </w:pPr>
    </w:p>
    <w:p w:rsidR="0034085B" w:rsidRDefault="0034085B"/>
    <w:sectPr w:rsidR="00340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38D6"/>
    <w:multiLevelType w:val="hybridMultilevel"/>
    <w:tmpl w:val="5FC47A9E"/>
    <w:lvl w:ilvl="0" w:tplc="01EE441A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05F7C09"/>
    <w:multiLevelType w:val="hybridMultilevel"/>
    <w:tmpl w:val="6852A1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0B30BAB"/>
    <w:multiLevelType w:val="hybridMultilevel"/>
    <w:tmpl w:val="AD32F08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55124C3"/>
    <w:multiLevelType w:val="hybridMultilevel"/>
    <w:tmpl w:val="B8A62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FF3B26"/>
    <w:multiLevelType w:val="hybridMultilevel"/>
    <w:tmpl w:val="775EB20A"/>
    <w:lvl w:ilvl="0" w:tplc="1974BEA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8A37FA0"/>
    <w:multiLevelType w:val="hybridMultilevel"/>
    <w:tmpl w:val="4B685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B72CA3"/>
    <w:multiLevelType w:val="hybridMultilevel"/>
    <w:tmpl w:val="9BBAA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619BE"/>
    <w:multiLevelType w:val="hybridMultilevel"/>
    <w:tmpl w:val="7DEAD8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7C35375"/>
    <w:multiLevelType w:val="hybridMultilevel"/>
    <w:tmpl w:val="DE04BCF0"/>
    <w:lvl w:ilvl="0" w:tplc="01EE441A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B177F97"/>
    <w:multiLevelType w:val="hybridMultilevel"/>
    <w:tmpl w:val="43E87C12"/>
    <w:lvl w:ilvl="0" w:tplc="01EE441A">
      <w:start w:val="65535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BD27720"/>
    <w:multiLevelType w:val="hybridMultilevel"/>
    <w:tmpl w:val="994467E6"/>
    <w:lvl w:ilvl="0" w:tplc="01EE441A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D840677"/>
    <w:multiLevelType w:val="multilevel"/>
    <w:tmpl w:val="24308DC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F9C66A6"/>
    <w:multiLevelType w:val="hybridMultilevel"/>
    <w:tmpl w:val="97CCD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22779C"/>
    <w:multiLevelType w:val="hybridMultilevel"/>
    <w:tmpl w:val="013A80A2"/>
    <w:lvl w:ilvl="0" w:tplc="0419000D">
      <w:start w:val="1"/>
      <w:numFmt w:val="bullet"/>
      <w:lvlText w:val=""/>
      <w:lvlJc w:val="left"/>
      <w:pPr>
        <w:ind w:left="15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4">
    <w:nsid w:val="259D2474"/>
    <w:multiLevelType w:val="hybridMultilevel"/>
    <w:tmpl w:val="7E480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481CFF"/>
    <w:multiLevelType w:val="hybridMultilevel"/>
    <w:tmpl w:val="2F96D5B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4804D1"/>
    <w:multiLevelType w:val="hybridMultilevel"/>
    <w:tmpl w:val="02864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CA685D"/>
    <w:multiLevelType w:val="hybridMultilevel"/>
    <w:tmpl w:val="EF067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8030D8"/>
    <w:multiLevelType w:val="hybridMultilevel"/>
    <w:tmpl w:val="17241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866DDD"/>
    <w:multiLevelType w:val="hybridMultilevel"/>
    <w:tmpl w:val="19E4AA2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3C9435E1"/>
    <w:multiLevelType w:val="hybridMultilevel"/>
    <w:tmpl w:val="F52AD4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80D61DE"/>
    <w:multiLevelType w:val="hybridMultilevel"/>
    <w:tmpl w:val="8C261BC2"/>
    <w:lvl w:ilvl="0" w:tplc="528659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4BA36CBD"/>
    <w:multiLevelType w:val="multilevel"/>
    <w:tmpl w:val="C6007F2E"/>
    <w:lvl w:ilvl="0">
      <w:start w:val="1"/>
      <w:numFmt w:val="bullet"/>
      <w:lvlText w:val=""/>
      <w:lvlJc w:val="left"/>
      <w:pPr>
        <w:tabs>
          <w:tab w:val="num" w:pos="2346"/>
        </w:tabs>
        <w:ind w:left="2346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C300711"/>
    <w:multiLevelType w:val="hybridMultilevel"/>
    <w:tmpl w:val="841CCA4E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4">
    <w:nsid w:val="510A314B"/>
    <w:multiLevelType w:val="hybridMultilevel"/>
    <w:tmpl w:val="8BE8D6B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52195A1C"/>
    <w:multiLevelType w:val="hybridMultilevel"/>
    <w:tmpl w:val="518266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4070CF"/>
    <w:multiLevelType w:val="hybridMultilevel"/>
    <w:tmpl w:val="2E98F3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446A7D"/>
    <w:multiLevelType w:val="hybridMultilevel"/>
    <w:tmpl w:val="04AEE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9B12B2"/>
    <w:multiLevelType w:val="hybridMultilevel"/>
    <w:tmpl w:val="0ADA922E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A571A9"/>
    <w:multiLevelType w:val="hybridMultilevel"/>
    <w:tmpl w:val="71B6DC98"/>
    <w:lvl w:ilvl="0" w:tplc="CB6C7352">
      <w:start w:val="1"/>
      <w:numFmt w:val="decimal"/>
      <w:lvlText w:val="%1."/>
      <w:lvlJc w:val="left"/>
      <w:pPr>
        <w:ind w:left="21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92" w:hanging="360"/>
      </w:pPr>
    </w:lvl>
    <w:lvl w:ilvl="2" w:tplc="0419001B" w:tentative="1">
      <w:start w:val="1"/>
      <w:numFmt w:val="lowerRoman"/>
      <w:lvlText w:val="%3."/>
      <w:lvlJc w:val="right"/>
      <w:pPr>
        <w:ind w:left="3612" w:hanging="180"/>
      </w:pPr>
    </w:lvl>
    <w:lvl w:ilvl="3" w:tplc="0419000F" w:tentative="1">
      <w:start w:val="1"/>
      <w:numFmt w:val="decimal"/>
      <w:lvlText w:val="%4."/>
      <w:lvlJc w:val="left"/>
      <w:pPr>
        <w:ind w:left="4332" w:hanging="360"/>
      </w:pPr>
    </w:lvl>
    <w:lvl w:ilvl="4" w:tplc="04190019" w:tentative="1">
      <w:start w:val="1"/>
      <w:numFmt w:val="lowerLetter"/>
      <w:lvlText w:val="%5."/>
      <w:lvlJc w:val="left"/>
      <w:pPr>
        <w:ind w:left="5052" w:hanging="360"/>
      </w:pPr>
    </w:lvl>
    <w:lvl w:ilvl="5" w:tplc="0419001B" w:tentative="1">
      <w:start w:val="1"/>
      <w:numFmt w:val="lowerRoman"/>
      <w:lvlText w:val="%6."/>
      <w:lvlJc w:val="right"/>
      <w:pPr>
        <w:ind w:left="5772" w:hanging="180"/>
      </w:pPr>
    </w:lvl>
    <w:lvl w:ilvl="6" w:tplc="0419000F" w:tentative="1">
      <w:start w:val="1"/>
      <w:numFmt w:val="decimal"/>
      <w:lvlText w:val="%7."/>
      <w:lvlJc w:val="left"/>
      <w:pPr>
        <w:ind w:left="6492" w:hanging="360"/>
      </w:pPr>
    </w:lvl>
    <w:lvl w:ilvl="7" w:tplc="04190019" w:tentative="1">
      <w:start w:val="1"/>
      <w:numFmt w:val="lowerLetter"/>
      <w:lvlText w:val="%8."/>
      <w:lvlJc w:val="left"/>
      <w:pPr>
        <w:ind w:left="7212" w:hanging="360"/>
      </w:pPr>
    </w:lvl>
    <w:lvl w:ilvl="8" w:tplc="0419001B" w:tentative="1">
      <w:start w:val="1"/>
      <w:numFmt w:val="lowerRoman"/>
      <w:lvlText w:val="%9."/>
      <w:lvlJc w:val="right"/>
      <w:pPr>
        <w:ind w:left="7932" w:hanging="180"/>
      </w:pPr>
    </w:lvl>
  </w:abstractNum>
  <w:abstractNum w:abstractNumId="30">
    <w:nsid w:val="5D74715C"/>
    <w:multiLevelType w:val="hybridMultilevel"/>
    <w:tmpl w:val="55FE5B32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>
    <w:nsid w:val="62C0187D"/>
    <w:multiLevelType w:val="hybridMultilevel"/>
    <w:tmpl w:val="9B6628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40D023F"/>
    <w:multiLevelType w:val="hybridMultilevel"/>
    <w:tmpl w:val="A24CE96A"/>
    <w:lvl w:ilvl="0" w:tplc="01EE441A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69B0AB5"/>
    <w:multiLevelType w:val="hybridMultilevel"/>
    <w:tmpl w:val="D65ADB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55495D"/>
    <w:multiLevelType w:val="hybridMultilevel"/>
    <w:tmpl w:val="AACE43A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862AA8"/>
    <w:multiLevelType w:val="hybridMultilevel"/>
    <w:tmpl w:val="8996E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675FA4"/>
    <w:multiLevelType w:val="hybridMultilevel"/>
    <w:tmpl w:val="6C3A8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492CAC"/>
    <w:multiLevelType w:val="hybridMultilevel"/>
    <w:tmpl w:val="1C38E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220A20"/>
    <w:multiLevelType w:val="hybridMultilevel"/>
    <w:tmpl w:val="47561B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7AAD1AC3"/>
    <w:multiLevelType w:val="hybridMultilevel"/>
    <w:tmpl w:val="A5BA8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5"/>
  </w:num>
  <w:num w:numId="3">
    <w:abstractNumId w:val="4"/>
  </w:num>
  <w:num w:numId="4">
    <w:abstractNumId w:val="18"/>
  </w:num>
  <w:num w:numId="5">
    <w:abstractNumId w:val="7"/>
  </w:num>
  <w:num w:numId="6">
    <w:abstractNumId w:val="24"/>
  </w:num>
  <w:num w:numId="7">
    <w:abstractNumId w:val="13"/>
  </w:num>
  <w:num w:numId="8">
    <w:abstractNumId w:val="16"/>
  </w:num>
  <w:num w:numId="9">
    <w:abstractNumId w:val="11"/>
  </w:num>
  <w:num w:numId="10">
    <w:abstractNumId w:val="22"/>
  </w:num>
  <w:num w:numId="11">
    <w:abstractNumId w:val="26"/>
  </w:num>
  <w:num w:numId="12">
    <w:abstractNumId w:val="30"/>
  </w:num>
  <w:num w:numId="13">
    <w:abstractNumId w:val="25"/>
  </w:num>
  <w:num w:numId="14">
    <w:abstractNumId w:val="33"/>
  </w:num>
  <w:num w:numId="15">
    <w:abstractNumId w:val="6"/>
  </w:num>
  <w:num w:numId="16">
    <w:abstractNumId w:val="31"/>
  </w:num>
  <w:num w:numId="17">
    <w:abstractNumId w:val="36"/>
  </w:num>
  <w:num w:numId="18">
    <w:abstractNumId w:val="0"/>
  </w:num>
  <w:num w:numId="19">
    <w:abstractNumId w:val="32"/>
  </w:num>
  <w:num w:numId="20">
    <w:abstractNumId w:val="37"/>
  </w:num>
  <w:num w:numId="21">
    <w:abstractNumId w:val="3"/>
  </w:num>
  <w:num w:numId="22">
    <w:abstractNumId w:val="21"/>
  </w:num>
  <w:num w:numId="23">
    <w:abstractNumId w:val="20"/>
  </w:num>
  <w:num w:numId="24">
    <w:abstractNumId w:val="23"/>
  </w:num>
  <w:num w:numId="25">
    <w:abstractNumId w:val="35"/>
  </w:num>
  <w:num w:numId="26">
    <w:abstractNumId w:val="15"/>
  </w:num>
  <w:num w:numId="27">
    <w:abstractNumId w:val="17"/>
  </w:num>
  <w:num w:numId="28">
    <w:abstractNumId w:val="2"/>
  </w:num>
  <w:num w:numId="29">
    <w:abstractNumId w:val="19"/>
  </w:num>
  <w:num w:numId="30">
    <w:abstractNumId w:val="28"/>
  </w:num>
  <w:num w:numId="31">
    <w:abstractNumId w:val="8"/>
  </w:num>
  <w:num w:numId="32">
    <w:abstractNumId w:val="14"/>
  </w:num>
  <w:num w:numId="33">
    <w:abstractNumId w:val="39"/>
  </w:num>
  <w:num w:numId="34">
    <w:abstractNumId w:val="27"/>
  </w:num>
  <w:num w:numId="35">
    <w:abstractNumId w:val="12"/>
  </w:num>
  <w:num w:numId="36">
    <w:abstractNumId w:val="38"/>
  </w:num>
  <w:num w:numId="37">
    <w:abstractNumId w:val="1"/>
  </w:num>
  <w:num w:numId="38">
    <w:abstractNumId w:val="9"/>
  </w:num>
  <w:num w:numId="39">
    <w:abstractNumId w:val="10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468"/>
    <w:rsid w:val="00252DE8"/>
    <w:rsid w:val="0034085B"/>
    <w:rsid w:val="009F0C63"/>
    <w:rsid w:val="00D4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8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8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6582</Words>
  <Characters>37521</Characters>
  <Application>Microsoft Office Word</Application>
  <DocSecurity>0</DocSecurity>
  <Lines>312</Lines>
  <Paragraphs>88</Paragraphs>
  <ScaleCrop>false</ScaleCrop>
  <Company>SPecialiST RePack</Company>
  <LinksUpToDate>false</LinksUpToDate>
  <CharactersWithSpaces>44015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2</cp:revision>
  <dcterms:created xsi:type="dcterms:W3CDTF">2018-03-27T05:03:00Z</dcterms:created>
  <dcterms:modified xsi:type="dcterms:W3CDTF">2018-03-27T05:05:00Z</dcterms:modified>
</cp:coreProperties>
</file>