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27A" w:rsidRPr="0060027A" w:rsidRDefault="0060027A" w:rsidP="00600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27A">
        <w:rPr>
          <w:rFonts w:ascii="Times New Roman" w:hAnsi="Times New Roman" w:cs="Times New Roman"/>
          <w:b/>
          <w:sz w:val="28"/>
          <w:szCs w:val="28"/>
        </w:rPr>
        <w:t>Консультация «Современные подходы к нравственно-патриотическому воспитанию старших дошкольников  через познавательное развитие»</w:t>
      </w:r>
    </w:p>
    <w:p w:rsidR="0060027A" w:rsidRPr="0060027A" w:rsidRDefault="0060027A" w:rsidP="0060027A">
      <w:pPr>
        <w:spacing w:after="0" w:line="240" w:lineRule="auto"/>
        <w:ind w:right="150"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</w:p>
    <w:p w:rsidR="0060027A" w:rsidRPr="0060027A" w:rsidRDefault="0060027A" w:rsidP="0060027A">
      <w:pPr>
        <w:spacing w:after="0" w:line="240" w:lineRule="auto"/>
        <w:ind w:right="150"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027A">
        <w:rPr>
          <w:rFonts w:ascii="Times New Roman" w:eastAsia="MS Mincho" w:hAnsi="Times New Roman" w:cs="Times New Roman"/>
          <w:sz w:val="28"/>
          <w:szCs w:val="28"/>
          <w:lang w:eastAsia="ja-JP"/>
        </w:rPr>
        <w:t>«Детство - это каждодневное открытие мира</w:t>
      </w:r>
    </w:p>
    <w:p w:rsidR="0060027A" w:rsidRPr="0060027A" w:rsidRDefault="0060027A" w:rsidP="0060027A">
      <w:pPr>
        <w:spacing w:after="0" w:line="240" w:lineRule="auto"/>
        <w:ind w:right="150"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027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и поэтому надо сделать так,</w:t>
      </w:r>
    </w:p>
    <w:p w:rsidR="0060027A" w:rsidRPr="0060027A" w:rsidRDefault="0060027A" w:rsidP="0060027A">
      <w:pPr>
        <w:spacing w:after="0" w:line="240" w:lineRule="auto"/>
        <w:ind w:right="150"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027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чтобы оно стало, прежде всего, </w:t>
      </w:r>
    </w:p>
    <w:p w:rsidR="0060027A" w:rsidRPr="0060027A" w:rsidRDefault="0060027A" w:rsidP="0060027A">
      <w:pPr>
        <w:spacing w:after="0" w:line="240" w:lineRule="auto"/>
        <w:ind w:right="150"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027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познанием человека и Отечества, </w:t>
      </w:r>
    </w:p>
    <w:p w:rsidR="0060027A" w:rsidRPr="0060027A" w:rsidRDefault="0060027A" w:rsidP="0060027A">
      <w:pPr>
        <w:spacing w:after="0" w:line="240" w:lineRule="auto"/>
        <w:ind w:right="150"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027A">
        <w:rPr>
          <w:rFonts w:ascii="Times New Roman" w:eastAsia="MS Mincho" w:hAnsi="Times New Roman" w:cs="Times New Roman"/>
          <w:sz w:val="28"/>
          <w:szCs w:val="28"/>
          <w:lang w:eastAsia="ja-JP"/>
        </w:rPr>
        <w:t>их красоты и величия».</w:t>
      </w:r>
    </w:p>
    <w:p w:rsidR="0060027A" w:rsidRPr="0060027A" w:rsidRDefault="0060027A" w:rsidP="0060027A">
      <w:pPr>
        <w:spacing w:after="0" w:line="240" w:lineRule="auto"/>
        <w:ind w:firstLine="709"/>
        <w:contextualSpacing/>
        <w:jc w:val="right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60027A">
        <w:rPr>
          <w:rFonts w:ascii="Times New Roman" w:eastAsia="MS Mincho" w:hAnsi="Times New Roman" w:cs="Times New Roman"/>
          <w:sz w:val="28"/>
          <w:szCs w:val="28"/>
          <w:lang w:eastAsia="ja-JP"/>
        </w:rPr>
        <w:t>В.В. Сухомлинский</w:t>
      </w:r>
    </w:p>
    <w:p w:rsidR="0060027A" w:rsidRDefault="0060027A" w:rsidP="00F6431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В нашу современную жизнь стремительно ворвалась западная культура:  музыка, фильмы, книги, мультипликация, игрушки - все это оказывает большое влияние на восприимчивую детскую психику.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Настораживает то, что под массивным воздействием западной культуры подрастающее поколение растет и формируется на чуждых нашей самобытности ценностях. Великая же культура русского народа, которая складывалась тысячелетиями и просто изобилует своими обычаями, традициями и обрядами, уникальным фольклором, стала забываться, отходить на второй план. Многое из жизни наших предков уже утрачено.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  <w:r w:rsidR="00CC47DC">
        <w:rPr>
          <w:color w:val="000000"/>
          <w:sz w:val="28"/>
          <w:szCs w:val="28"/>
        </w:rPr>
        <w:t xml:space="preserve"> </w:t>
      </w:r>
      <w:r w:rsidRPr="0060027A">
        <w:rPr>
          <w:color w:val="000000"/>
          <w:sz w:val="28"/>
          <w:szCs w:val="28"/>
        </w:rPr>
        <w:t>Быть патриотом - значит ощущать себя неотъемлемой частью Отечества.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Трудности переходного периода в стране не являются причиной приостановки нравственно - патриотического воспитания. Как бы ни менялось общество, воспитание у подрастающего поколения любви к своей стране необходимо в любое время.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Таким образом, в педагогическом аспекте под  </w:t>
      </w:r>
      <w:r w:rsidRPr="0060027A">
        <w:rPr>
          <w:b/>
          <w:i/>
          <w:iCs/>
          <w:color w:val="000000"/>
          <w:sz w:val="28"/>
          <w:szCs w:val="28"/>
        </w:rPr>
        <w:t>патриотическим воспитанием</w:t>
      </w:r>
      <w:r w:rsidRPr="0060027A">
        <w:rPr>
          <w:color w:val="000000"/>
          <w:sz w:val="28"/>
          <w:szCs w:val="28"/>
        </w:rPr>
        <w:t xml:space="preserve"> понимается  процесс формирования сознательного человека, любящего свою Родину, землю, где он родился и рос, гордящегося историческими свершениями своего народа и его культурой.</w:t>
      </w:r>
      <w:r w:rsidRPr="0060027A">
        <w:rPr>
          <w:i/>
          <w:iCs/>
          <w:color w:val="000000"/>
          <w:sz w:val="28"/>
          <w:szCs w:val="28"/>
        </w:rPr>
        <w:t> 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И если мы хотим, чтобы наши дети полюбили свою страну, свой город, нам нужно показать их с привлекательной стороны. Тем более что нам есть чем гордиться.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Главные задачи современной жизни - раскрытие способностей каждого ребенка, воспитание порядочного и патриотического человека, личности, готовой к жизни в высокотехнологичном, конкурентном мире.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Именно нравственно - патриотическое 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поколений.</w:t>
      </w:r>
    </w:p>
    <w:p w:rsidR="00F64311" w:rsidRPr="0060027A" w:rsidRDefault="00F64311" w:rsidP="00600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3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Понимая важность данного вопроса, одним из важнейших направлений в </w:t>
      </w:r>
      <w:r w:rsidR="00CC47D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643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CC4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«Заволжский детский сад «Колосок» </w:t>
      </w:r>
      <w:r w:rsidRPr="00F6431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работа по гражданско-патриотическому воспитанию, эта задача входит в годовой план.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Нравственно - патриотическое воспитание можно назвать одним из самых сложных направлений по ряду причин: это особенности дошкольного возраста, многоаспектность понятия «патриотизм» в современном мире, малое количество теоретических и методических разработок.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Уровень представлений детей о патриотизме во многом зависит от того, какое содержание (доступность и количество материала для восприятия и понимания) отобрано воспитателем, какие методы используются, как организована предметно - развивающая среда в группе.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Работу</w:t>
      </w:r>
      <w:r w:rsidRPr="0060027A">
        <w:rPr>
          <w:color w:val="000000"/>
          <w:sz w:val="28"/>
          <w:szCs w:val="28"/>
        </w:rPr>
        <w:t xml:space="preserve"> по патриотическому воспитанию, </w:t>
      </w:r>
      <w:r w:rsidRPr="0060027A">
        <w:rPr>
          <w:color w:val="000000"/>
          <w:sz w:val="28"/>
          <w:szCs w:val="28"/>
        </w:rPr>
        <w:t xml:space="preserve">следует начинать с изучения </w:t>
      </w:r>
      <w:r w:rsidRPr="00CC47DC">
        <w:rPr>
          <w:b/>
          <w:color w:val="000000"/>
          <w:sz w:val="28"/>
          <w:szCs w:val="28"/>
        </w:rPr>
        <w:t>методической литературы</w:t>
      </w:r>
      <w:r w:rsidRPr="0060027A">
        <w:rPr>
          <w:color w:val="000000"/>
          <w:sz w:val="28"/>
          <w:szCs w:val="28"/>
        </w:rPr>
        <w:t>, которая сегодня позволяет с разных сторон подойти к вопросам патриотического воспитания, подобрать формы и методы работы, наиболее соответствующие конкретным условиям работы в каждом детском саду. 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Формирование любви к Родине начинается с раннего детства, с картинки в букваре, песни мамы, того уголка, где дети живут.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Вся система работы по патриотическому воспит</w:t>
      </w:r>
      <w:r w:rsidRPr="0060027A">
        <w:rPr>
          <w:color w:val="000000"/>
          <w:sz w:val="28"/>
          <w:szCs w:val="28"/>
        </w:rPr>
        <w:t>анию дошкольников в МДОУ «Заволжский детский сад «Колосок»</w:t>
      </w:r>
      <w:r w:rsidRPr="0060027A">
        <w:rPr>
          <w:color w:val="000000"/>
          <w:sz w:val="28"/>
          <w:szCs w:val="28"/>
        </w:rPr>
        <w:t xml:space="preserve"> проходит с широким использованием педагогических путей и средств: </w:t>
      </w:r>
    </w:p>
    <w:p w:rsidR="00F64311" w:rsidRPr="0060027A" w:rsidRDefault="00F64311" w:rsidP="00CC47DC">
      <w:pPr>
        <w:pStyle w:val="a3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 Понятие о патриотизме, героизме и их проявлениях.</w:t>
      </w:r>
      <w:r w:rsidRPr="0060027A">
        <w:rPr>
          <w:color w:val="000000"/>
          <w:sz w:val="28"/>
          <w:szCs w:val="28"/>
        </w:rPr>
        <w:br/>
        <w:t>- Русские народные былины как средство воспитания патриотизма (любовь к Родине, ненависть к врагам, готовность встать на защиту родной земли).</w:t>
      </w:r>
      <w:r w:rsidRPr="0060027A">
        <w:rPr>
          <w:color w:val="000000"/>
          <w:sz w:val="28"/>
          <w:szCs w:val="28"/>
        </w:rPr>
        <w:br/>
        <w:t>- Роль русских сказок в процессе формирования любви к Родине, к своему народу, к природе родного края; сказки о солдатской дружбе и прочее.</w:t>
      </w:r>
      <w:r w:rsidRPr="0060027A">
        <w:rPr>
          <w:color w:val="000000"/>
          <w:sz w:val="28"/>
          <w:szCs w:val="28"/>
        </w:rPr>
        <w:br/>
        <w:t>- Патриотические песни русского народа и их воспитывающая роль. </w:t>
      </w:r>
      <w:r w:rsidRPr="0060027A">
        <w:rPr>
          <w:color w:val="000000"/>
          <w:sz w:val="28"/>
          <w:szCs w:val="28"/>
        </w:rPr>
        <w:br/>
        <w:t>- Русские пословицы и поговорки о патриотизме, героизме, смелости, трусости.</w:t>
      </w:r>
      <w:r w:rsidRPr="0060027A">
        <w:rPr>
          <w:color w:val="000000"/>
          <w:sz w:val="28"/>
          <w:szCs w:val="28"/>
        </w:rPr>
        <w:br/>
        <w:t>- Иллюстративные материалы и предметы народно - прикладного искусства.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При отб</w:t>
      </w:r>
      <w:r w:rsidRPr="0060027A">
        <w:rPr>
          <w:color w:val="000000"/>
          <w:sz w:val="28"/>
          <w:szCs w:val="28"/>
        </w:rPr>
        <w:t>оре произведений и материалов воспитатели руководствуют</w:t>
      </w:r>
      <w:r w:rsidRPr="0060027A">
        <w:rPr>
          <w:color w:val="000000"/>
          <w:sz w:val="28"/>
          <w:szCs w:val="28"/>
        </w:rPr>
        <w:t>ся общими принципами: доступность по содержанию и форме, привлекательность, яркость, эмоциональная насыщенность.  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Первоначально идет знакомство с двором, улицей, где живет ребенок, куда ходит в детский сад. Это способствует формированию у него представлений о родном городе, его устройстве, истории, достопримечательностях.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b/>
          <w:bCs/>
          <w:color w:val="000000"/>
          <w:sz w:val="28"/>
          <w:szCs w:val="28"/>
        </w:rPr>
        <w:t>Приоритетным в работе над п</w:t>
      </w:r>
      <w:r w:rsidR="00CC47DC">
        <w:rPr>
          <w:b/>
          <w:bCs/>
          <w:color w:val="000000"/>
          <w:sz w:val="28"/>
          <w:szCs w:val="28"/>
        </w:rPr>
        <w:t>атриотическим воспитанием являе</w:t>
      </w:r>
      <w:r w:rsidRPr="0060027A">
        <w:rPr>
          <w:b/>
          <w:bCs/>
          <w:color w:val="000000"/>
          <w:sz w:val="28"/>
          <w:szCs w:val="28"/>
        </w:rPr>
        <w:t>тся</w:t>
      </w:r>
      <w:r w:rsidRPr="0060027A">
        <w:rPr>
          <w:b/>
          <w:bCs/>
          <w:color w:val="000000"/>
          <w:sz w:val="28"/>
          <w:szCs w:val="28"/>
        </w:rPr>
        <w:t>:</w:t>
      </w:r>
    </w:p>
    <w:p w:rsidR="00F64311" w:rsidRPr="0060027A" w:rsidRDefault="00F64311" w:rsidP="006002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Окружающие предметы, впервые пробуждающие душу ребёнка, воспитывающие в нём чувство красоты, любознательность, должны быть национальными. Это помогает детям с самого раннего возраста понять, что они - часть великого русского народа. </w:t>
      </w:r>
    </w:p>
    <w:p w:rsidR="00F64311" w:rsidRPr="0060027A" w:rsidRDefault="00F64311" w:rsidP="006002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Все виды фольклора: сказки, песенки, пословицы, поговорки, хороводы. В устном народном творчестве как нигде сохранились </w:t>
      </w:r>
      <w:r w:rsidRPr="0060027A">
        <w:rPr>
          <w:color w:val="000000"/>
          <w:sz w:val="28"/>
          <w:szCs w:val="28"/>
        </w:rPr>
        <w:lastRenderedPageBreak/>
        <w:t>особенности черты русского характера. Фольклор является богатейшим источником познавательного и нравственного развития детей. </w:t>
      </w:r>
    </w:p>
    <w:p w:rsidR="00F64311" w:rsidRPr="0060027A" w:rsidRDefault="00F64311" w:rsidP="006002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Народные праздники и традиции.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 непосредственно связанны с трудом и различными сторонами общественной жизни человека.</w:t>
      </w:r>
    </w:p>
    <w:p w:rsidR="00F64311" w:rsidRPr="0060027A" w:rsidRDefault="00F64311" w:rsidP="006002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Ознакомление детей с народной декоративной росписью. Она, пленяя душу гармонией и ритмом, способна увлечь ребят национальным изобразительным искусством. </w:t>
      </w:r>
    </w:p>
    <w:p w:rsidR="00F64311" w:rsidRPr="0060027A" w:rsidRDefault="00F64311" w:rsidP="006002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Знакомство с природой родного края. Она не только среда обитания, но и родная сторона, малая Родина.</w:t>
      </w:r>
    </w:p>
    <w:p w:rsidR="00F64311" w:rsidRPr="0060027A" w:rsidRDefault="00F64311" w:rsidP="0060027A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Первоначальные достоверные представления об истории нашей Родины, интерес к её изучению в будущем.</w:t>
      </w:r>
    </w:p>
    <w:p w:rsidR="00F64311" w:rsidRPr="0060027A" w:rsidRDefault="00CC47DC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Работа  с детьми в группах</w:t>
      </w:r>
      <w:r w:rsidR="00F64311" w:rsidRPr="0060027A">
        <w:rPr>
          <w:b/>
          <w:bCs/>
          <w:color w:val="000000"/>
          <w:sz w:val="28"/>
          <w:szCs w:val="28"/>
        </w:rPr>
        <w:t xml:space="preserve"> проводится в нескольких направлениях: 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1. В детском саду воспитатели с детьми постоянно любуются и восхищаются: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красивыми природными явлениями, предметами рукотворного мира, добрыми поступками людей, необычной архитектурой строений;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героями страны, когда возникает желание быть похожими на людей смелых, таких, которые рискуют жизнью во имя спасения других.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2. Создаются условия, чтобы полученные представления, свои чувства по поводу увиденного и услышанного дети отражали в разнообразных видах детской деятельности.</w:t>
      </w:r>
    </w:p>
    <w:p w:rsidR="00F64311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Воспитатели предоставляют условия для самостоятельного выбора детьми вида деятельности: творческой игры, составления рассказов, изготовления поделок, сочинения загадок, аппликации, лепки, рисования, трудовой деятельности и др.</w:t>
      </w:r>
    </w:p>
    <w:p w:rsidR="00CC47DC" w:rsidRPr="0060027A" w:rsidRDefault="00CC47DC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7AC09930" wp14:editId="49C1CB96">
            <wp:extent cx="5413274" cy="304485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129_0909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0218" cy="304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311" w:rsidRPr="0060027A" w:rsidRDefault="00CC47DC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Дети рисуют</w:t>
      </w:r>
      <w:r w:rsidR="00835CCB" w:rsidRPr="0060027A">
        <w:rPr>
          <w:color w:val="000000"/>
          <w:sz w:val="28"/>
          <w:szCs w:val="28"/>
        </w:rPr>
        <w:t xml:space="preserve"> на темы: </w:t>
      </w:r>
      <w:proofErr w:type="gramStart"/>
      <w:r w:rsidR="00835CCB" w:rsidRPr="0060027A">
        <w:rPr>
          <w:color w:val="000000"/>
          <w:sz w:val="28"/>
          <w:szCs w:val="28"/>
        </w:rPr>
        <w:t>«Моя улица</w:t>
      </w:r>
      <w:r w:rsidR="00F64311" w:rsidRPr="0060027A">
        <w:rPr>
          <w:color w:val="000000"/>
          <w:sz w:val="28"/>
          <w:szCs w:val="28"/>
        </w:rPr>
        <w:t>», «Наша армия», «День Победы»,</w:t>
      </w:r>
      <w:r w:rsidR="00835CCB" w:rsidRPr="0060027A">
        <w:rPr>
          <w:color w:val="000000"/>
          <w:sz w:val="28"/>
          <w:szCs w:val="28"/>
        </w:rPr>
        <w:t xml:space="preserve"> «Россия – Родина моя»,</w:t>
      </w:r>
      <w:r w:rsidR="00F64311" w:rsidRPr="0060027A">
        <w:rPr>
          <w:color w:val="000000"/>
          <w:sz w:val="28"/>
          <w:szCs w:val="28"/>
        </w:rPr>
        <w:t xml:space="preserve"> создали коллект</w:t>
      </w:r>
      <w:r w:rsidR="00835CCB" w:rsidRPr="0060027A">
        <w:rPr>
          <w:color w:val="000000"/>
          <w:sz w:val="28"/>
          <w:szCs w:val="28"/>
        </w:rPr>
        <w:t>ивную аппликацию «Наш поселок</w:t>
      </w:r>
      <w:r w:rsidR="00F64311" w:rsidRPr="0060027A">
        <w:rPr>
          <w:color w:val="000000"/>
          <w:sz w:val="28"/>
          <w:szCs w:val="28"/>
        </w:rPr>
        <w:t>», «Машины едут по улице», конструиров</w:t>
      </w:r>
      <w:r w:rsidR="00835CCB" w:rsidRPr="0060027A">
        <w:rPr>
          <w:color w:val="000000"/>
          <w:sz w:val="28"/>
          <w:szCs w:val="28"/>
        </w:rPr>
        <w:t>али на темы «Наш садик</w:t>
      </w:r>
      <w:r w:rsidR="00F64311" w:rsidRPr="0060027A">
        <w:rPr>
          <w:color w:val="000000"/>
          <w:sz w:val="28"/>
          <w:szCs w:val="28"/>
        </w:rPr>
        <w:t>», «Моя родная улица».</w:t>
      </w:r>
      <w:proofErr w:type="gramEnd"/>
    </w:p>
    <w:p w:rsidR="00F64311" w:rsidRPr="0060027A" w:rsidRDefault="00CC47DC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Проводятся</w:t>
      </w:r>
      <w:r w:rsidR="00F64311" w:rsidRPr="0060027A">
        <w:rPr>
          <w:color w:val="000000"/>
          <w:sz w:val="28"/>
          <w:szCs w:val="28"/>
        </w:rPr>
        <w:t xml:space="preserve"> досуги, чтобы дети могли поделиться своими впечатлениями с окружающими людьми (дети выступали перед малышами, родителями, гостями).</w:t>
      </w:r>
    </w:p>
    <w:p w:rsidR="00F64311" w:rsidRPr="0060027A" w:rsidRDefault="00CC47DC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Деятельность детей организуется</w:t>
      </w:r>
      <w:r w:rsidR="00F64311" w:rsidRPr="0060027A">
        <w:rPr>
          <w:color w:val="000000"/>
          <w:sz w:val="28"/>
          <w:szCs w:val="28"/>
        </w:rPr>
        <w:t xml:space="preserve"> так, чтобы у них появилась необходимость лучше узнать окружающих людей и себя.</w:t>
      </w:r>
    </w:p>
    <w:p w:rsidR="00CC47DC" w:rsidRPr="0060027A" w:rsidRDefault="00F64311" w:rsidP="00CC47DC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5. При знакомстве детей с трудом взрослых </w:t>
      </w:r>
      <w:proofErr w:type="spellStart"/>
      <w:r w:rsidR="00CC47DC">
        <w:rPr>
          <w:color w:val="000000"/>
          <w:sz w:val="28"/>
          <w:szCs w:val="28"/>
        </w:rPr>
        <w:t>выбраютя</w:t>
      </w:r>
      <w:proofErr w:type="spellEnd"/>
      <w:r w:rsidRPr="0060027A">
        <w:rPr>
          <w:color w:val="000000"/>
          <w:sz w:val="28"/>
          <w:szCs w:val="28"/>
        </w:rPr>
        <w:t xml:space="preserve"> объекты, которые способствуют формированию у детей положительного отношения к труду и наиболее ярко раскрывают качества людей. Например, труд строителя, полицейского, врача, швеи и др. Знакомство детей с любой профессией дает возможность показать детям значение каждого вида труда для всех людей нашего города.</w:t>
      </w:r>
      <w:r w:rsidR="00CC47DC">
        <w:rPr>
          <w:noProof/>
          <w:color w:val="000000"/>
          <w:sz w:val="28"/>
          <w:szCs w:val="28"/>
        </w:rPr>
        <w:drawing>
          <wp:inline distT="0" distB="0" distL="0" distR="0" wp14:anchorId="387DE2D4" wp14:editId="5073AB71">
            <wp:extent cx="5815498" cy="3271101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0808_1046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8" cy="3275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  6. </w:t>
      </w:r>
      <w:r w:rsidR="00CC47DC">
        <w:rPr>
          <w:color w:val="000000"/>
          <w:sz w:val="28"/>
          <w:szCs w:val="28"/>
        </w:rPr>
        <w:t>Проводятся беседы</w:t>
      </w:r>
      <w:r w:rsidRPr="0060027A">
        <w:rPr>
          <w:color w:val="000000"/>
          <w:sz w:val="28"/>
          <w:szCs w:val="28"/>
        </w:rPr>
        <w:t xml:space="preserve"> с детьми о том, чем прославились в нашем городе, в детском саду их родители.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Вместе</w:t>
      </w:r>
      <w:r w:rsidR="00CC47DC">
        <w:rPr>
          <w:color w:val="000000"/>
          <w:sz w:val="28"/>
          <w:szCs w:val="28"/>
        </w:rPr>
        <w:t xml:space="preserve"> проводятся</w:t>
      </w:r>
      <w:r w:rsidR="00835CCB" w:rsidRPr="0060027A">
        <w:rPr>
          <w:color w:val="000000"/>
          <w:sz w:val="28"/>
          <w:szCs w:val="28"/>
        </w:rPr>
        <w:t xml:space="preserve"> субботники на территории детского сада. Папы привозили</w:t>
      </w:r>
      <w:r w:rsidRPr="0060027A">
        <w:rPr>
          <w:color w:val="000000"/>
          <w:sz w:val="28"/>
          <w:szCs w:val="28"/>
        </w:rPr>
        <w:t xml:space="preserve"> пиломатериал</w:t>
      </w:r>
      <w:r w:rsidR="00835CCB" w:rsidRPr="0060027A">
        <w:rPr>
          <w:color w:val="000000"/>
          <w:sz w:val="28"/>
          <w:szCs w:val="28"/>
        </w:rPr>
        <w:t>ы</w:t>
      </w:r>
      <w:r w:rsidRPr="0060027A">
        <w:rPr>
          <w:color w:val="000000"/>
          <w:sz w:val="28"/>
          <w:szCs w:val="28"/>
        </w:rPr>
        <w:t xml:space="preserve">, и все вместе  </w:t>
      </w:r>
      <w:r w:rsidR="00835CCB" w:rsidRPr="0060027A">
        <w:rPr>
          <w:color w:val="000000"/>
          <w:sz w:val="28"/>
          <w:szCs w:val="28"/>
        </w:rPr>
        <w:t>п</w:t>
      </w:r>
      <w:r w:rsidR="00835CCB" w:rsidRPr="0060027A">
        <w:rPr>
          <w:color w:val="000000"/>
          <w:sz w:val="28"/>
          <w:szCs w:val="28"/>
        </w:rPr>
        <w:t xml:space="preserve">роводили ремонт </w:t>
      </w:r>
      <w:r w:rsidR="00835CCB" w:rsidRPr="0060027A">
        <w:rPr>
          <w:color w:val="000000"/>
          <w:sz w:val="28"/>
          <w:szCs w:val="28"/>
        </w:rPr>
        <w:t>участков. Мамы оказывали помощь в покраске</w:t>
      </w:r>
      <w:r w:rsidR="00835CCB" w:rsidRPr="0060027A">
        <w:rPr>
          <w:color w:val="000000"/>
          <w:sz w:val="28"/>
          <w:szCs w:val="28"/>
        </w:rPr>
        <w:t xml:space="preserve"> инвентаря</w:t>
      </w:r>
      <w:r w:rsidR="00835CCB" w:rsidRPr="0060027A">
        <w:rPr>
          <w:color w:val="000000"/>
          <w:sz w:val="28"/>
          <w:szCs w:val="28"/>
        </w:rPr>
        <w:t xml:space="preserve"> и построек</w:t>
      </w:r>
      <w:r w:rsidRPr="0060027A">
        <w:rPr>
          <w:color w:val="000000"/>
          <w:sz w:val="28"/>
          <w:szCs w:val="28"/>
        </w:rPr>
        <w:t>. Кто - то подарил игрушки и книги для группы.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У детей возникает чувство радости, чувство уважения к родителям, присутствует желание подражать доброму делу. Они начинают уважать труд своих родителей, стараются беречь то, что сделано близкими людьми.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7. </w:t>
      </w:r>
      <w:r w:rsidR="00CC47DC">
        <w:rPr>
          <w:color w:val="000000"/>
          <w:sz w:val="28"/>
          <w:szCs w:val="28"/>
        </w:rPr>
        <w:t>Проводятся о</w:t>
      </w:r>
      <w:r w:rsidRPr="0060027A">
        <w:rPr>
          <w:color w:val="000000"/>
          <w:sz w:val="28"/>
          <w:szCs w:val="28"/>
        </w:rPr>
        <w:t>бязательные беседы в группе:  «Как прошли выходные?»,</w:t>
      </w:r>
      <w:r w:rsidRPr="0060027A">
        <w:rPr>
          <w:b/>
          <w:bCs/>
          <w:color w:val="000000"/>
          <w:sz w:val="28"/>
          <w:szCs w:val="28"/>
        </w:rPr>
        <w:t> </w:t>
      </w:r>
      <w:r w:rsidRPr="0060027A">
        <w:rPr>
          <w:color w:val="000000"/>
          <w:sz w:val="28"/>
          <w:szCs w:val="28"/>
        </w:rPr>
        <w:t>«Кому требуется помощь и как её осуществить?», «Какие стихи или рассказы советских и российских писателей ты знаешь?».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8. В настоящее время определён основной состав праздничных мероприятий, которые ежегодно проводятся в нашем детском саду: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lastRenderedPageBreak/>
        <w:t>- народные и ф</w:t>
      </w:r>
      <w:r w:rsidR="00835CCB" w:rsidRPr="0060027A">
        <w:rPr>
          <w:color w:val="000000"/>
          <w:sz w:val="28"/>
          <w:szCs w:val="28"/>
        </w:rPr>
        <w:t>ольклорные праздники: Масленица.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государственно - гражданские праздники: День пожилого человека, День защитника Отечества, День Победы, Новый год, День знаний, День Космонавтики</w:t>
      </w:r>
      <w:r w:rsidR="00835CCB" w:rsidRPr="0060027A">
        <w:rPr>
          <w:color w:val="000000"/>
          <w:sz w:val="28"/>
          <w:szCs w:val="28"/>
        </w:rPr>
        <w:t>, День поселка</w:t>
      </w:r>
      <w:r w:rsidR="00CC47DC">
        <w:rPr>
          <w:color w:val="000000"/>
          <w:sz w:val="28"/>
          <w:szCs w:val="28"/>
        </w:rPr>
        <w:t>, митинг</w:t>
      </w:r>
      <w:r w:rsidRPr="0060027A">
        <w:rPr>
          <w:color w:val="000000"/>
          <w:sz w:val="28"/>
          <w:szCs w:val="28"/>
        </w:rPr>
        <w:t>;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международные праздники: День матери, Международный женский день, День защиты детей;</w:t>
      </w:r>
    </w:p>
    <w:p w:rsidR="00F64311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бытовые и семейные праздники: дни рождения, выпуск детей в школу.</w:t>
      </w:r>
    </w:p>
    <w:p w:rsidR="00CC47DC" w:rsidRDefault="00CC47DC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1D51ECC1" wp14:editId="6AF464F4">
            <wp:extent cx="5940425" cy="39458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7DC" w:rsidRDefault="00CC47DC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CC47DC" w:rsidRDefault="00CC47DC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1018_1229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8" w:rsidRDefault="00D15858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60212_16223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8" w:rsidRDefault="00D15858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15858" w:rsidRDefault="00D15858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0170210_0954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8" w:rsidRPr="0060027A" w:rsidRDefault="00D15858" w:rsidP="00CC47DC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Рассказываем детям о православных праздниках - Пасхе, Рождестве христовом.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Праздники всегда сопровождаются хорошей музы</w:t>
      </w:r>
      <w:r w:rsidR="00835CCB" w:rsidRPr="0060027A">
        <w:rPr>
          <w:color w:val="000000"/>
          <w:sz w:val="28"/>
          <w:szCs w:val="28"/>
        </w:rPr>
        <w:t>кой, новым оформлением музыкального</w:t>
      </w:r>
      <w:r w:rsidRPr="0060027A">
        <w:rPr>
          <w:color w:val="000000"/>
          <w:sz w:val="28"/>
          <w:szCs w:val="28"/>
        </w:rPr>
        <w:t xml:space="preserve"> зала,  сопровождаются интересной сюжетной игрой, различными сюрпризами и подарками.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Дети вместе с взрослыми исследуют особенности каждого народного праздника.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Старшие дошкольники устанавливают его взаимосвязь с сезонными изменениями в природе, с трудом предков в прошлом и взрослых в </w:t>
      </w:r>
      <w:r w:rsidRPr="0060027A">
        <w:rPr>
          <w:color w:val="000000"/>
          <w:sz w:val="28"/>
          <w:szCs w:val="28"/>
        </w:rPr>
        <w:lastRenderedPageBreak/>
        <w:t>настоящее время, а также с важными датами, событиями в общественной жизни.</w:t>
      </w:r>
    </w:p>
    <w:p w:rsidR="00F64311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9. Намечаются в начале учебного года</w:t>
      </w:r>
      <w:r w:rsidR="00835CCB" w:rsidRPr="0060027A">
        <w:rPr>
          <w:color w:val="000000"/>
          <w:sz w:val="28"/>
          <w:szCs w:val="28"/>
        </w:rPr>
        <w:t xml:space="preserve"> экскурсионные маршруты: в театры</w:t>
      </w:r>
      <w:r w:rsidRPr="0060027A">
        <w:rPr>
          <w:color w:val="000000"/>
          <w:sz w:val="28"/>
          <w:szCs w:val="28"/>
        </w:rPr>
        <w:t xml:space="preserve">, в библиотеку, к школе,  к проезжей части дороги. Важно привлечь внимание детей к объектам города, которые расположены на ближайших улицах. </w:t>
      </w:r>
    </w:p>
    <w:p w:rsidR="00D15858" w:rsidRDefault="00D15858" w:rsidP="00D1585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2FC6D29E" wp14:editId="798AD2BC">
            <wp:extent cx="5940425" cy="35642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121_1111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58" w:rsidRDefault="00D15858" w:rsidP="00D1585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D15858" w:rsidRPr="0060027A" w:rsidRDefault="00D15858" w:rsidP="00D1585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40425" cy="35642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1121_11275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10. Много поделок мастерили вместе с детьми сотрудникам детского сада, родителям, гостям группы, ветеранам труда и Великой Отечественной войны.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lastRenderedPageBreak/>
        <w:t xml:space="preserve">11. Проводятся </w:t>
      </w:r>
      <w:r w:rsidR="00835CCB" w:rsidRPr="0060027A">
        <w:rPr>
          <w:color w:val="000000"/>
          <w:sz w:val="28"/>
          <w:szCs w:val="28"/>
        </w:rPr>
        <w:t>детские спортивные соревнования, досуги.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После таких мероприятий появляется много интересных рассказов, рисунков и детских игр. Они способствуют воспитанию патриотов своей Родины.</w:t>
      </w:r>
    </w:p>
    <w:p w:rsidR="00F64311" w:rsidRPr="00D15858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color w:val="000000"/>
          <w:sz w:val="28"/>
          <w:szCs w:val="28"/>
        </w:rPr>
      </w:pPr>
      <w:bookmarkStart w:id="0" w:name="_GoBack"/>
      <w:r w:rsidRPr="00D15858">
        <w:rPr>
          <w:b/>
          <w:color w:val="000000"/>
          <w:sz w:val="28"/>
          <w:szCs w:val="28"/>
        </w:rPr>
        <w:t>С успехом применяются и другие формы и методы работы с детьми:</w:t>
      </w:r>
    </w:p>
    <w:bookmarkEnd w:id="0"/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  Необычное приветствие.</w:t>
      </w:r>
      <w:r w:rsidRPr="0060027A">
        <w:rPr>
          <w:color w:val="000000"/>
          <w:sz w:val="28"/>
          <w:szCs w:val="28"/>
        </w:rPr>
        <w:br/>
        <w:t>- Прослушивание звуков или музыкальных произведений различного характера.</w:t>
      </w:r>
      <w:r w:rsidRPr="0060027A">
        <w:rPr>
          <w:color w:val="000000"/>
          <w:sz w:val="28"/>
          <w:szCs w:val="28"/>
        </w:rPr>
        <w:br/>
        <w:t>- Приглашение в путешествие.</w:t>
      </w:r>
      <w:r w:rsidRPr="0060027A">
        <w:rPr>
          <w:color w:val="000000"/>
          <w:sz w:val="28"/>
          <w:szCs w:val="28"/>
        </w:rPr>
        <w:br/>
        <w:t>- Создание проблемной ситуации.</w:t>
      </w:r>
      <w:r w:rsidRPr="0060027A">
        <w:rPr>
          <w:color w:val="000000"/>
          <w:sz w:val="28"/>
          <w:szCs w:val="28"/>
        </w:rPr>
        <w:br/>
        <w:t>- Фразы педагога: «Я рада встрече с вами»; «Что бы это значило? Попробуем разобраться…»; «Мне не терпится поделиться с вами».</w:t>
      </w:r>
      <w:r w:rsidRPr="0060027A">
        <w:rPr>
          <w:color w:val="000000"/>
          <w:sz w:val="28"/>
          <w:szCs w:val="28"/>
        </w:rPr>
        <w:br/>
        <w:t>- Совместная проектная деятельность.</w:t>
      </w:r>
      <w:r w:rsidRPr="0060027A">
        <w:rPr>
          <w:color w:val="000000"/>
          <w:sz w:val="28"/>
          <w:szCs w:val="28"/>
        </w:rPr>
        <w:br/>
        <w:t>- Анализ нравственных качеств. </w:t>
      </w:r>
      <w:r w:rsidRPr="0060027A">
        <w:rPr>
          <w:color w:val="000000"/>
          <w:sz w:val="28"/>
          <w:szCs w:val="28"/>
        </w:rPr>
        <w:br/>
        <w:t>- Ручной труд. Изготовление подарков. </w:t>
      </w:r>
      <w:r w:rsidRPr="0060027A">
        <w:rPr>
          <w:color w:val="000000"/>
          <w:sz w:val="28"/>
          <w:szCs w:val="28"/>
        </w:rPr>
        <w:br/>
        <w:t>- «Уроки доброты».</w:t>
      </w:r>
      <w:r w:rsidR="00835CCB" w:rsidRPr="0060027A">
        <w:rPr>
          <w:color w:val="000000"/>
          <w:sz w:val="28"/>
          <w:szCs w:val="28"/>
        </w:rPr>
        <w:t xml:space="preserve"> </w:t>
      </w:r>
      <w:r w:rsidRPr="0060027A">
        <w:rPr>
          <w:color w:val="000000"/>
          <w:sz w:val="28"/>
          <w:szCs w:val="28"/>
        </w:rPr>
        <w:br/>
        <w:t>- Развлечения, досуги, праздники, концерты.</w:t>
      </w:r>
      <w:r w:rsidRPr="0060027A">
        <w:rPr>
          <w:color w:val="000000"/>
          <w:sz w:val="28"/>
          <w:szCs w:val="28"/>
        </w:rPr>
        <w:br/>
        <w:t>- Игры (дидактические, имитационные, сюжетно-ролевые игры, подвижные, настольно-печатные, игры - сотрудничества).</w:t>
      </w:r>
      <w:r w:rsidRPr="0060027A">
        <w:rPr>
          <w:color w:val="000000"/>
          <w:sz w:val="28"/>
          <w:szCs w:val="28"/>
        </w:rPr>
        <w:br/>
        <w:t>- Выставка военной техники, детских рисунков «Давно закончилась война».</w:t>
      </w:r>
      <w:r w:rsidRPr="0060027A">
        <w:rPr>
          <w:color w:val="000000"/>
          <w:sz w:val="28"/>
          <w:szCs w:val="28"/>
        </w:rPr>
        <w:br/>
        <w:t>- Коллажи, плакаты, посвященные Великой Отечественной войне.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Организуя работу по патриотическому воспитанию в современных условиях, мы должны знакомить не только с историей, но и не должны забывать о происходящих событиях. Олимпиада и </w:t>
      </w:r>
      <w:proofErr w:type="spellStart"/>
      <w:r w:rsidRPr="0060027A">
        <w:rPr>
          <w:color w:val="000000"/>
          <w:sz w:val="28"/>
          <w:szCs w:val="28"/>
        </w:rPr>
        <w:t>паралимпиада</w:t>
      </w:r>
      <w:proofErr w:type="spellEnd"/>
      <w:r w:rsidRPr="0060027A">
        <w:rPr>
          <w:color w:val="000000"/>
          <w:sz w:val="28"/>
          <w:szCs w:val="28"/>
        </w:rPr>
        <w:t xml:space="preserve"> Сочи - 2014 войдет в историю - дети должны испытывать гордость за наших спортсменов, за нашу с</w:t>
      </w:r>
      <w:r w:rsidR="00835CCB" w:rsidRPr="0060027A">
        <w:rPr>
          <w:color w:val="000000"/>
          <w:sz w:val="28"/>
          <w:szCs w:val="28"/>
        </w:rPr>
        <w:t>трану.</w:t>
      </w:r>
    </w:p>
    <w:p w:rsidR="00D82577" w:rsidRPr="00D82577" w:rsidRDefault="00D82577" w:rsidP="0060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577">
        <w:rPr>
          <w:rFonts w:ascii="Times New Roman" w:hAnsi="Times New Roman" w:cs="Times New Roman"/>
          <w:sz w:val="28"/>
          <w:szCs w:val="28"/>
        </w:rPr>
        <w:t xml:space="preserve">Не менее важным условием патриотического воспитания детей является тесная взаимосвязь с родителями, семьей. В настоящее время эта работа актуальна и </w:t>
      </w:r>
      <w:proofErr w:type="gramStart"/>
      <w:r w:rsidRPr="00D82577">
        <w:rPr>
          <w:rFonts w:ascii="Times New Roman" w:hAnsi="Times New Roman" w:cs="Times New Roman"/>
          <w:sz w:val="28"/>
          <w:szCs w:val="28"/>
        </w:rPr>
        <w:t>особенна</w:t>
      </w:r>
      <w:proofErr w:type="gramEnd"/>
      <w:r w:rsidRPr="00D82577">
        <w:rPr>
          <w:rFonts w:ascii="Times New Roman" w:hAnsi="Times New Roman" w:cs="Times New Roman"/>
          <w:sz w:val="28"/>
          <w:szCs w:val="28"/>
        </w:rPr>
        <w:t xml:space="preserve"> трудна,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недоумения.</w:t>
      </w:r>
    </w:p>
    <w:p w:rsidR="00D15858" w:rsidRPr="00D15858" w:rsidRDefault="00D82577" w:rsidP="00600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577">
        <w:rPr>
          <w:rFonts w:ascii="Times New Roman" w:hAnsi="Times New Roman" w:cs="Times New Roman"/>
          <w:b/>
          <w:sz w:val="28"/>
          <w:szCs w:val="28"/>
        </w:rPr>
        <w:t>Большое значение имеют</w:t>
      </w:r>
      <w:r w:rsidR="00D15858" w:rsidRPr="00D15858">
        <w:rPr>
          <w:rFonts w:ascii="Times New Roman" w:hAnsi="Times New Roman" w:cs="Times New Roman"/>
          <w:b/>
          <w:sz w:val="28"/>
          <w:szCs w:val="28"/>
        </w:rPr>
        <w:t>:</w:t>
      </w:r>
    </w:p>
    <w:p w:rsid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hAnsi="Times New Roman" w:cs="Times New Roman"/>
          <w:sz w:val="28"/>
          <w:szCs w:val="28"/>
        </w:rPr>
        <w:t xml:space="preserve">семейные экскурсии по микрорайону, городу; </w:t>
      </w:r>
    </w:p>
    <w:p w:rsid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hAnsi="Times New Roman" w:cs="Times New Roman"/>
          <w:sz w:val="28"/>
          <w:szCs w:val="28"/>
        </w:rPr>
        <w:t>посещение с родителями отдельных помещений и предприятий;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hAnsi="Times New Roman" w:cs="Times New Roman"/>
          <w:sz w:val="28"/>
          <w:szCs w:val="28"/>
        </w:rPr>
        <w:t xml:space="preserve">Семейные клубы и совместные </w:t>
      </w: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«Дети-родители»;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на духовно-</w:t>
      </w:r>
      <w:r w:rsidRPr="00D158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нравственные темы</w:t>
      </w: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лектории для родителей; 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показы </w:t>
      </w:r>
      <w:proofErr w:type="spellStart"/>
      <w:r w:rsidRPr="00D1585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-образовательного процесса;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вечера вопросов и ответов;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совместных учебных мероприятий (выставки, конкурсы, родительские семинары-собеседования на диалоговой основе);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анкетирование и тестирование родителей; 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индивидуальные консультации специалистов;</w:t>
      </w:r>
      <w:r w:rsidRPr="00D158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стенды для родителей, папки-передвижки, выставки детских работ, дидактических игр, литературы;</w:t>
      </w:r>
    </w:p>
    <w:p w:rsidR="00D15858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с родителями праздники, спектакли, именины детей;</w:t>
      </w:r>
    </w:p>
    <w:p w:rsidR="00D82577" w:rsidRPr="00D15858" w:rsidRDefault="00D82577" w:rsidP="00D15858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85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родителей детскому саду (облагораживание территории, участие в подготовке праздников, мелкий ремонт, хозяйственные работы).</w:t>
      </w:r>
    </w:p>
    <w:p w:rsidR="00D82577" w:rsidRPr="0060027A" w:rsidRDefault="00D82577" w:rsidP="0060027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5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Через</w:t>
      </w:r>
      <w:r w:rsidRPr="00D8257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данные формы можно донести до сознания родителей, что и дети и их родители являются носителями народной культуры.</w:t>
      </w:r>
    </w:p>
    <w:p w:rsidR="00F64311" w:rsidRPr="0060027A" w:rsidRDefault="00F64311" w:rsidP="0060027A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Реализация проектов предполагает социальные контакты (администрация городского поселения, Управление образ</w:t>
      </w:r>
      <w:r w:rsidR="00D82577" w:rsidRPr="0060027A">
        <w:rPr>
          <w:color w:val="000000"/>
          <w:sz w:val="28"/>
          <w:szCs w:val="28"/>
        </w:rPr>
        <w:t xml:space="preserve">ования, </w:t>
      </w:r>
      <w:r w:rsidRPr="0060027A">
        <w:rPr>
          <w:color w:val="000000"/>
          <w:sz w:val="28"/>
          <w:szCs w:val="28"/>
        </w:rPr>
        <w:t xml:space="preserve">библиотека, </w:t>
      </w:r>
      <w:r w:rsidR="00D82577" w:rsidRPr="0060027A">
        <w:rPr>
          <w:color w:val="000000"/>
          <w:sz w:val="28"/>
          <w:szCs w:val="28"/>
        </w:rPr>
        <w:t xml:space="preserve">Дом культуры, </w:t>
      </w:r>
      <w:r w:rsidRPr="0060027A">
        <w:rPr>
          <w:color w:val="000000"/>
          <w:sz w:val="28"/>
          <w:szCs w:val="28"/>
        </w:rPr>
        <w:t xml:space="preserve">сотрудники ГИБДД). Все участники </w:t>
      </w:r>
      <w:r w:rsidR="00D15858">
        <w:rPr>
          <w:color w:val="000000"/>
          <w:sz w:val="28"/>
          <w:szCs w:val="28"/>
        </w:rPr>
        <w:t>проектов тесно взаимодействуют</w:t>
      </w:r>
      <w:r w:rsidRPr="0060027A">
        <w:rPr>
          <w:color w:val="000000"/>
          <w:sz w:val="28"/>
          <w:szCs w:val="28"/>
        </w:rPr>
        <w:t xml:space="preserve"> с социумом.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Совместная деятельность взрослых и детей способствует их сближению, появлению общих интересов. Родители проявляли активность и заинтересованность к совместной работе.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Поиск содержания, средств, методов осуществляемый сегодня нами, педагогами, в целях совершенствования патриотического воспитания дошкольников, появление новых программ и исследований - явление, несомненно, позитивное.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Важная роль принадлежит </w:t>
      </w:r>
      <w:r w:rsidRPr="00D15858">
        <w:rPr>
          <w:b/>
          <w:color w:val="000000"/>
          <w:sz w:val="28"/>
          <w:szCs w:val="28"/>
        </w:rPr>
        <w:t>информационно - компьютерным технологиям.</w:t>
      </w:r>
      <w:r w:rsidRPr="0060027A">
        <w:rPr>
          <w:color w:val="000000"/>
          <w:sz w:val="28"/>
          <w:szCs w:val="28"/>
        </w:rPr>
        <w:t xml:space="preserve"> Они не заменяют традиционные формы и средства приобщения детей к истории и культуре родного края, а успешно их дополняют и восполняют.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Речь идет об использовании информационно-коммуникационных технологий (ИКТ) педагогами </w:t>
      </w:r>
      <w:r w:rsidR="00D15858">
        <w:rPr>
          <w:color w:val="000000"/>
          <w:sz w:val="28"/>
          <w:szCs w:val="28"/>
        </w:rPr>
        <w:t>М</w:t>
      </w:r>
      <w:r w:rsidRPr="0060027A">
        <w:rPr>
          <w:color w:val="000000"/>
          <w:sz w:val="28"/>
          <w:szCs w:val="28"/>
        </w:rPr>
        <w:t>ДОУ для повышения эффективности образовательного процесса.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Сегодня уже нет сомнений в том, что детей необходимо приобщать к миру информационной культуры, начиная с дошкольного возраста.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Многие дошкольники владеют компьютером, у них формируется новый тип восприятия информации. Компьютер уже доступен пониманию ребенка пятилетнего возраста.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Внедрение в образовательный процесс информационных технологий наряду с другими средствами призвано способствовать обогащению представлений детей об окружающем мире, расширению опыта и знаний о своей стране, повышению мотивации к познанию.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Вот важные виды ИКТ, </w:t>
      </w:r>
      <w:proofErr w:type="gramStart"/>
      <w:r w:rsidRPr="0060027A">
        <w:rPr>
          <w:color w:val="000000"/>
          <w:sz w:val="28"/>
          <w:szCs w:val="28"/>
        </w:rPr>
        <w:t>применяемых</w:t>
      </w:r>
      <w:proofErr w:type="gramEnd"/>
      <w:r w:rsidRPr="0060027A">
        <w:rPr>
          <w:color w:val="000000"/>
          <w:sz w:val="28"/>
          <w:szCs w:val="28"/>
        </w:rPr>
        <w:t xml:space="preserve"> в учебно-воспитательном процессе: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Библиографические ресурсы. Сюда входит книги и статьи из газет, журналов, карты, т.д.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Компьютерная презентация - удобный и эффективный способ представления познавательной информации. Они обладают большой привлекательностью для занятий с непосредственным участием воспитателя.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В образовательный процесс мы  включаем  </w:t>
      </w:r>
      <w:r w:rsidR="00D82577" w:rsidRPr="0060027A">
        <w:rPr>
          <w:color w:val="000000"/>
          <w:sz w:val="28"/>
          <w:szCs w:val="28"/>
        </w:rPr>
        <w:t xml:space="preserve">интерактивные игры - специально подготовленный видеоматериал с игровыми заданиями. Тематика </w:t>
      </w:r>
      <w:r w:rsidR="00D82577" w:rsidRPr="0060027A">
        <w:rPr>
          <w:color w:val="000000"/>
          <w:sz w:val="28"/>
          <w:szCs w:val="28"/>
        </w:rPr>
        <w:lastRenderedPageBreak/>
        <w:t>игр</w:t>
      </w:r>
      <w:r w:rsidRPr="0060027A">
        <w:rPr>
          <w:color w:val="000000"/>
          <w:sz w:val="28"/>
          <w:szCs w:val="28"/>
        </w:rPr>
        <w:t xml:space="preserve"> должна быть обширна, связана с реализуемыми темами и интересами детей, дифференцирована с учетом возраста детей.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 Как же ИКТ помогают нам, современным педагогам, в работе?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1.     Подбор иллюстративного материала к занятиям и для оформления стендов, группы (сканирование, Интернет; принтер, презентация).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2.     Подбор дополнительного познавательного материала, знакомство со сценариями праздников и других мероприятий.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3.     Обмен опытом, знакомство с периодикой, наработками других педагогов России и зарубежья.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4.     Создание презентаций в программе </w:t>
      </w:r>
      <w:proofErr w:type="spellStart"/>
      <w:proofErr w:type="gramStart"/>
      <w:r w:rsidRPr="0060027A">
        <w:rPr>
          <w:color w:val="000000"/>
          <w:sz w:val="28"/>
          <w:szCs w:val="28"/>
        </w:rPr>
        <w:t>Р</w:t>
      </w:r>
      <w:proofErr w:type="gramEnd"/>
      <w:r w:rsidRPr="0060027A">
        <w:rPr>
          <w:color w:val="000000"/>
          <w:sz w:val="28"/>
          <w:szCs w:val="28"/>
        </w:rPr>
        <w:t>ower</w:t>
      </w:r>
      <w:proofErr w:type="spellEnd"/>
      <w:r w:rsidRPr="0060027A">
        <w:rPr>
          <w:color w:val="000000"/>
          <w:sz w:val="28"/>
          <w:szCs w:val="28"/>
        </w:rPr>
        <w:t xml:space="preserve"> </w:t>
      </w:r>
      <w:proofErr w:type="spellStart"/>
      <w:r w:rsidRPr="0060027A">
        <w:rPr>
          <w:color w:val="000000"/>
          <w:sz w:val="28"/>
          <w:szCs w:val="28"/>
        </w:rPr>
        <w:t>Рoint</w:t>
      </w:r>
      <w:proofErr w:type="spellEnd"/>
      <w:r w:rsidRPr="0060027A">
        <w:rPr>
          <w:color w:val="000000"/>
          <w:sz w:val="28"/>
          <w:szCs w:val="28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Для успешной работы реализации нравственно - патриотического воспитания необходимо создание развивающей среды, с учетом возрастных особенностей детей.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Это создание уголков: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русской культуры (Художественная литература; народные игрушки - матрешки, дымка и т.д.; народные музыкальные инструменты, кукла в народном костюме, произведения декоративно-прикладного искусства);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мини - музей;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- уголок государственной символики (Символы России - герб, флаг, гимн). Наглядный материал (фотографии города, открытки, репродукции картин русских художников и т.д.).</w:t>
      </w:r>
    </w:p>
    <w:p w:rsidR="00F64311" w:rsidRPr="0060027A" w:rsidRDefault="0060027A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Необходимо создавать </w:t>
      </w:r>
      <w:r w:rsidR="00F64311" w:rsidRPr="0060027A">
        <w:rPr>
          <w:color w:val="000000"/>
          <w:sz w:val="28"/>
          <w:szCs w:val="28"/>
        </w:rPr>
        <w:t xml:space="preserve"> дидактические пособия по нравственно-патриотическому воспитанию детей. Это план города, на котором дети без труда узнают свой детский сад; различные виды театра по русским народным сказкам; макеты климатических и природных зон с представителями флоры и фауны; куклы в национальных костюмах, игрушки и атрибуты для сюжетно-ролевых игр, сделанные руками воспитателей и родителей.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Для развития познавательной активности детей важно, чтобы «информация», заложенная в среде, не обнаруживала себя сразу полностью, а побуждала ребенка к е</w:t>
      </w:r>
      <w:r w:rsidR="0060027A" w:rsidRPr="0060027A">
        <w:rPr>
          <w:color w:val="000000"/>
          <w:sz w:val="28"/>
          <w:szCs w:val="28"/>
        </w:rPr>
        <w:t>ё поиску. С этой целью необходимо периодически менять</w:t>
      </w:r>
      <w:r w:rsidRPr="0060027A">
        <w:rPr>
          <w:color w:val="000000"/>
          <w:sz w:val="28"/>
          <w:szCs w:val="28"/>
        </w:rPr>
        <w:t xml:space="preserve"> материалы: лабиринты, кроссворды на знание родного города, края, страны, её символов. С целью пополнения развивающей среды приобретены настольные печатные игры «Профессии», «Сказки», «Зоологическое лото» и другие.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Среда должна побуждать детей и к двигательной активности, давать им возможность выполнять разнообразные движения, испытывать радость от этого. А что может быть доступней народных игр, сопровождаемых художественным словом? Поэтому физкультурные уголки, кроме привычного спортивного оборудования </w:t>
      </w:r>
      <w:r w:rsidR="0060027A" w:rsidRPr="0060027A">
        <w:rPr>
          <w:color w:val="000000"/>
          <w:sz w:val="28"/>
          <w:szCs w:val="28"/>
        </w:rPr>
        <w:t xml:space="preserve">должны </w:t>
      </w:r>
      <w:proofErr w:type="gramStart"/>
      <w:r w:rsidR="0060027A" w:rsidRPr="0060027A">
        <w:rPr>
          <w:color w:val="000000"/>
          <w:sz w:val="28"/>
          <w:szCs w:val="28"/>
        </w:rPr>
        <w:t>пополнятся</w:t>
      </w:r>
      <w:proofErr w:type="gramEnd"/>
      <w:r w:rsidRPr="0060027A">
        <w:rPr>
          <w:color w:val="000000"/>
          <w:sz w:val="28"/>
          <w:szCs w:val="28"/>
        </w:rPr>
        <w:t xml:space="preserve"> атрибутами для подвижных народных игр.</w:t>
      </w:r>
    </w:p>
    <w:p w:rsidR="00F64311" w:rsidRPr="0060027A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>Для нравственно - эстет</w:t>
      </w:r>
      <w:r w:rsidR="0060027A" w:rsidRPr="0060027A">
        <w:rPr>
          <w:color w:val="000000"/>
          <w:sz w:val="28"/>
          <w:szCs w:val="28"/>
        </w:rPr>
        <w:t>ического развития детей в группах</w:t>
      </w:r>
      <w:r w:rsidRPr="0060027A">
        <w:rPr>
          <w:color w:val="000000"/>
          <w:sz w:val="28"/>
          <w:szCs w:val="28"/>
        </w:rPr>
        <w:t xml:space="preserve">  </w:t>
      </w:r>
      <w:r w:rsidR="0060027A" w:rsidRPr="0060027A">
        <w:rPr>
          <w:color w:val="000000"/>
          <w:sz w:val="28"/>
          <w:szCs w:val="28"/>
        </w:rPr>
        <w:t xml:space="preserve">должны быть </w:t>
      </w:r>
      <w:r w:rsidRPr="0060027A">
        <w:rPr>
          <w:color w:val="000000"/>
          <w:sz w:val="28"/>
          <w:szCs w:val="28"/>
        </w:rPr>
        <w:t xml:space="preserve">организованы музыкально - театральные уголки, в которых подобраны соответствующие пособия с использованием </w:t>
      </w:r>
      <w:proofErr w:type="spellStart"/>
      <w:r w:rsidRPr="0060027A">
        <w:rPr>
          <w:color w:val="000000"/>
          <w:sz w:val="28"/>
          <w:szCs w:val="28"/>
        </w:rPr>
        <w:t>фланелеграфа</w:t>
      </w:r>
      <w:proofErr w:type="spellEnd"/>
      <w:r w:rsidRPr="0060027A">
        <w:rPr>
          <w:color w:val="000000"/>
          <w:sz w:val="28"/>
          <w:szCs w:val="28"/>
        </w:rPr>
        <w:t xml:space="preserve"> или магнитной </w:t>
      </w:r>
      <w:r w:rsidRPr="0060027A">
        <w:rPr>
          <w:color w:val="000000"/>
          <w:sz w:val="28"/>
          <w:szCs w:val="28"/>
        </w:rPr>
        <w:lastRenderedPageBreak/>
        <w:t>доски, маски сказочных персонажей, музыкально - дидактические игры, музыкальные инструменты, в том числе и фольклорные.</w:t>
      </w:r>
    </w:p>
    <w:p w:rsidR="00D82577" w:rsidRPr="00D82577" w:rsidRDefault="00D82577" w:rsidP="00D82577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</w:pPr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Таким образом, нравственно-патриотическое воспитание дошкольников - сложный длительный процесс, требующий постоянных усилий педагогов, систематической и планомерной работы, эффективность которой прослеживается в следующих результатах:</w:t>
      </w:r>
    </w:p>
    <w:p w:rsidR="00D82577" w:rsidRPr="00D82577" w:rsidRDefault="00D82577" w:rsidP="00D8257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наличие у детей знаний об истории своей страны, ее природных богатствах, социально-экономической значимости;</w:t>
      </w:r>
    </w:p>
    <w:p w:rsidR="00D82577" w:rsidRPr="00D82577" w:rsidRDefault="00D82577" w:rsidP="00D8257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возникновение стойкого интереса к русской народной культуре, традициям и обычаям русского народа, осознанное употребление в активной речи русского фольклора (пословиц, поговорок, </w:t>
      </w:r>
      <w:proofErr w:type="spellStart"/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закличек</w:t>
      </w:r>
      <w:proofErr w:type="spellEnd"/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 xml:space="preserve">, </w:t>
      </w:r>
      <w:proofErr w:type="spellStart"/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потешек</w:t>
      </w:r>
      <w:proofErr w:type="spellEnd"/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);</w:t>
      </w:r>
    </w:p>
    <w:p w:rsidR="00D82577" w:rsidRPr="00D82577" w:rsidRDefault="00D82577" w:rsidP="00D82577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воспитание патриотических чувств через изучение государственной символики России;</w:t>
      </w:r>
    </w:p>
    <w:p w:rsidR="00D82577" w:rsidRPr="00D82577" w:rsidRDefault="00D82577" w:rsidP="0060027A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привлечение семьи к нравственно-патриотическому воспитанию детей и участие в образовательном процессе детского сада (совместные проекты, акции, конкурсы, заседания семейного клуба);</w:t>
      </w:r>
    </w:p>
    <w:p w:rsidR="00D82577" w:rsidRPr="0060027A" w:rsidRDefault="00D82577" w:rsidP="0060027A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577">
        <w:rPr>
          <w:rFonts w:ascii="Times New Roman" w:eastAsia="MS Mincho" w:hAnsi="Times New Roman" w:cs="Times New Roman"/>
          <w:color w:val="000000"/>
          <w:sz w:val="28"/>
          <w:szCs w:val="28"/>
          <w:lang w:eastAsia="ja-JP"/>
        </w:rPr>
        <w:t>участие детей и родителей в конкурсах по патриотическому воспитанию разного уровня.</w:t>
      </w:r>
    </w:p>
    <w:p w:rsidR="00D82577" w:rsidRPr="00D82577" w:rsidRDefault="00F64311" w:rsidP="0060027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60027A">
        <w:rPr>
          <w:color w:val="000000"/>
          <w:sz w:val="28"/>
          <w:szCs w:val="28"/>
        </w:rPr>
        <w:t xml:space="preserve">Работа по развитию нравственного начала в детях многогранна и никогда не кончается. И полностью </w:t>
      </w:r>
      <w:proofErr w:type="gramStart"/>
      <w:r w:rsidRPr="0060027A">
        <w:rPr>
          <w:color w:val="000000"/>
          <w:sz w:val="28"/>
          <w:szCs w:val="28"/>
        </w:rPr>
        <w:t>направлена</w:t>
      </w:r>
      <w:proofErr w:type="gramEnd"/>
      <w:r w:rsidRPr="0060027A">
        <w:rPr>
          <w:color w:val="000000"/>
          <w:sz w:val="28"/>
          <w:szCs w:val="28"/>
        </w:rPr>
        <w:t xml:space="preserve"> на то, чтобы наши дети выросли добрыми и умными, достойными гражданами родной страны.</w:t>
      </w:r>
    </w:p>
    <w:p w:rsidR="00D82577" w:rsidRPr="00D82577" w:rsidRDefault="00D82577" w:rsidP="00D82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82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Подготовила </w:t>
      </w:r>
    </w:p>
    <w:p w:rsidR="00D82577" w:rsidRPr="00D82577" w:rsidRDefault="00D82577" w:rsidP="00D8257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D82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Фалина</w:t>
      </w:r>
      <w:proofErr w:type="spellEnd"/>
      <w:r w:rsidRPr="00D82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Виктория Васильевна</w:t>
      </w:r>
    </w:p>
    <w:p w:rsidR="00585A7F" w:rsidRDefault="00585A7F" w:rsidP="00F64311">
      <w:pPr>
        <w:jc w:val="both"/>
      </w:pPr>
    </w:p>
    <w:sectPr w:rsidR="00585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93"/>
    <w:multiLevelType w:val="hybridMultilevel"/>
    <w:tmpl w:val="9FE8F4D4"/>
    <w:lvl w:ilvl="0" w:tplc="04190001">
      <w:start w:val="1"/>
      <w:numFmt w:val="bullet"/>
      <w:lvlText w:val="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">
    <w:nsid w:val="18BD2E6A"/>
    <w:multiLevelType w:val="multilevel"/>
    <w:tmpl w:val="9A6CC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7427E0"/>
    <w:multiLevelType w:val="hybridMultilevel"/>
    <w:tmpl w:val="03F070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11"/>
    <w:rsid w:val="00585A7F"/>
    <w:rsid w:val="0060027A"/>
    <w:rsid w:val="00835CCB"/>
    <w:rsid w:val="00CC47DC"/>
    <w:rsid w:val="00D15858"/>
    <w:rsid w:val="00D82577"/>
    <w:rsid w:val="00F6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43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7D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5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4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643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4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7D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15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63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11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2018-04-13T06:51:00Z</dcterms:created>
  <dcterms:modified xsi:type="dcterms:W3CDTF">2018-04-13T07:53:00Z</dcterms:modified>
</cp:coreProperties>
</file>